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40" w:type="pct"/>
        <w:tblInd w:w="-289" w:type="dxa"/>
        <w:tblLook w:val="01E0" w:firstRow="1" w:lastRow="1" w:firstColumn="1" w:lastColumn="1" w:noHBand="0" w:noVBand="0"/>
      </w:tblPr>
      <w:tblGrid>
        <w:gridCol w:w="7012"/>
        <w:gridCol w:w="7945"/>
      </w:tblGrid>
      <w:tr w:rsidR="00287E16" w:rsidRPr="00000A86" w:rsidTr="00133ADB">
        <w:trPr>
          <w:trHeight w:val="983"/>
        </w:trPr>
        <w:tc>
          <w:tcPr>
            <w:tcW w:w="2344" w:type="pct"/>
          </w:tcPr>
          <w:p w:rsidR="00287E16" w:rsidRDefault="00287E16" w:rsidP="00133ADB">
            <w:pPr>
              <w:spacing w:after="0" w:line="240" w:lineRule="auto"/>
              <w:jc w:val="center"/>
              <w:rPr>
                <w:spacing w:val="-12"/>
                <w:sz w:val="24"/>
                <w:szCs w:val="24"/>
              </w:rPr>
            </w:pPr>
            <w:bookmarkStart w:id="0" w:name="_Hlk128986015"/>
            <w:r>
              <w:rPr>
                <w:spacing w:val="-12"/>
                <w:sz w:val="24"/>
                <w:szCs w:val="24"/>
              </w:rPr>
              <w:t>BỘ VĂN HÓA, THỂ THAO VÀ DU LỊCH</w:t>
            </w:r>
          </w:p>
          <w:p w:rsidR="00287E16" w:rsidRPr="00DA3116" w:rsidRDefault="00287E16" w:rsidP="00133ADB">
            <w:pPr>
              <w:spacing w:after="0" w:line="240" w:lineRule="auto"/>
              <w:jc w:val="center"/>
              <w:rPr>
                <w:b/>
                <w:spacing w:val="-12"/>
                <w:sz w:val="24"/>
                <w:szCs w:val="24"/>
              </w:rPr>
            </w:pPr>
            <w:r w:rsidRPr="00DA3116">
              <w:rPr>
                <w:b/>
                <w:spacing w:val="-12"/>
                <w:sz w:val="24"/>
                <w:szCs w:val="24"/>
              </w:rPr>
              <w:t>TRƯỜNG ĐẠI HỌC</w:t>
            </w:r>
          </w:p>
          <w:p w:rsidR="00287E16" w:rsidRPr="00DA3116" w:rsidRDefault="00287E16" w:rsidP="00133ADB">
            <w:pPr>
              <w:spacing w:after="0" w:line="240" w:lineRule="auto"/>
              <w:jc w:val="center"/>
              <w:rPr>
                <w:spacing w:val="-12"/>
                <w:sz w:val="24"/>
                <w:szCs w:val="24"/>
              </w:rPr>
            </w:pPr>
            <w:r w:rsidRPr="00000A86">
              <w:rPr>
                <w:noProof/>
                <w:szCs w:val="28"/>
              </w:rPr>
              <mc:AlternateContent>
                <mc:Choice Requires="wps">
                  <w:drawing>
                    <wp:anchor distT="0" distB="0" distL="114300" distR="114300" simplePos="0" relativeHeight="251659264" behindDoc="0" locked="0" layoutInCell="1" allowOverlap="1" wp14:anchorId="1A12729D" wp14:editId="50C3BFB6">
                      <wp:simplePos x="0" y="0"/>
                      <wp:positionH relativeFrom="column">
                        <wp:posOffset>1527422</wp:posOffset>
                      </wp:positionH>
                      <wp:positionV relativeFrom="paragraph">
                        <wp:posOffset>194310</wp:posOffset>
                      </wp:positionV>
                      <wp:extent cx="11430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90DF8"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25pt,15.3pt" to="210.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Ik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"/>
                  </w:pict>
                </mc:Fallback>
              </mc:AlternateContent>
            </w:r>
            <w:r w:rsidRPr="00DA3116">
              <w:rPr>
                <w:b/>
                <w:spacing w:val="-12"/>
                <w:sz w:val="24"/>
                <w:szCs w:val="24"/>
              </w:rPr>
              <w:t>SÂN KHẤU - ĐIỆN ẢNH HÀ NỘI</w:t>
            </w:r>
          </w:p>
        </w:tc>
        <w:tc>
          <w:tcPr>
            <w:tcW w:w="2656" w:type="pct"/>
          </w:tcPr>
          <w:p w:rsidR="00287E16" w:rsidRPr="00607239" w:rsidRDefault="00287E16" w:rsidP="00133ADB">
            <w:pPr>
              <w:spacing w:after="0" w:line="240" w:lineRule="auto"/>
              <w:jc w:val="center"/>
              <w:rPr>
                <w:b/>
                <w:spacing w:val="-12"/>
                <w:sz w:val="24"/>
                <w:szCs w:val="24"/>
              </w:rPr>
            </w:pPr>
            <w:r w:rsidRPr="00607239">
              <w:rPr>
                <w:b/>
                <w:spacing w:val="-12"/>
                <w:sz w:val="24"/>
                <w:szCs w:val="24"/>
              </w:rPr>
              <w:t>CỘNG HÒA XÃ HỘI CHỦ NGHĨA VIỆT NAM</w:t>
            </w:r>
          </w:p>
          <w:p w:rsidR="00287E16" w:rsidRPr="00000A86" w:rsidRDefault="00287E16" w:rsidP="00133ADB">
            <w:pPr>
              <w:spacing w:after="0" w:line="240" w:lineRule="auto"/>
              <w:jc w:val="center"/>
              <w:rPr>
                <w:b/>
                <w:sz w:val="26"/>
                <w:szCs w:val="26"/>
              </w:rPr>
            </w:pPr>
            <w:r w:rsidRPr="00000A86">
              <w:rPr>
                <w:b/>
                <w:noProof/>
                <w:sz w:val="26"/>
                <w:szCs w:val="26"/>
              </w:rPr>
              <mc:AlternateContent>
                <mc:Choice Requires="wps">
                  <w:drawing>
                    <wp:anchor distT="0" distB="0" distL="114300" distR="114300" simplePos="0" relativeHeight="251660288" behindDoc="0" locked="0" layoutInCell="1" allowOverlap="1" wp14:anchorId="009E7852" wp14:editId="5A7A950A">
                      <wp:simplePos x="0" y="0"/>
                      <wp:positionH relativeFrom="column">
                        <wp:posOffset>1463625</wp:posOffset>
                      </wp:positionH>
                      <wp:positionV relativeFrom="paragraph">
                        <wp:posOffset>226678</wp:posOffset>
                      </wp:positionV>
                      <wp:extent cx="2000250" cy="9525"/>
                      <wp:effectExtent l="0" t="0" r="19050" b="2857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D6CDC"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5pt,17.85pt" to="272.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"/>
                  </w:pict>
                </mc:Fallback>
              </mc:AlternateContent>
            </w:r>
            <w:r w:rsidRPr="00000A86">
              <w:rPr>
                <w:b/>
                <w:sz w:val="26"/>
                <w:szCs w:val="26"/>
              </w:rPr>
              <w:t>Độc lập - Tự do - Hạnh phúc</w:t>
            </w:r>
          </w:p>
        </w:tc>
      </w:tr>
      <w:tr w:rsidR="00287E16" w:rsidRPr="00B720DA" w:rsidTr="007163B2">
        <w:trPr>
          <w:trHeight w:val="438"/>
        </w:trPr>
        <w:tc>
          <w:tcPr>
            <w:tcW w:w="2344" w:type="pct"/>
            <w:vAlign w:val="center"/>
          </w:tcPr>
          <w:p w:rsidR="00287E16" w:rsidRPr="00DA3116" w:rsidRDefault="00287E16" w:rsidP="00133ADB">
            <w:pPr>
              <w:spacing w:after="0" w:line="240" w:lineRule="auto"/>
              <w:jc w:val="center"/>
              <w:rPr>
                <w:sz w:val="26"/>
                <w:szCs w:val="26"/>
              </w:rPr>
            </w:pPr>
          </w:p>
        </w:tc>
        <w:tc>
          <w:tcPr>
            <w:tcW w:w="2656" w:type="pct"/>
          </w:tcPr>
          <w:p w:rsidR="00287E16" w:rsidRPr="007163B2" w:rsidRDefault="00287E16" w:rsidP="00133ADB">
            <w:pPr>
              <w:spacing w:after="0" w:line="240" w:lineRule="auto"/>
              <w:jc w:val="center"/>
              <w:rPr>
                <w:b/>
                <w:spacing w:val="-12"/>
                <w:sz w:val="26"/>
                <w:szCs w:val="26"/>
              </w:rPr>
            </w:pPr>
            <w:r w:rsidRPr="007163B2">
              <w:rPr>
                <w:i/>
                <w:sz w:val="26"/>
                <w:szCs w:val="26"/>
              </w:rPr>
              <w:t xml:space="preserve">Hà Nội, </w:t>
            </w:r>
            <w:r w:rsidR="007163B2" w:rsidRPr="007163B2">
              <w:rPr>
                <w:i/>
                <w:sz w:val="26"/>
                <w:szCs w:val="26"/>
              </w:rPr>
              <w:t>ngày 21 tháng 11  năm 2024</w:t>
            </w:r>
          </w:p>
        </w:tc>
      </w:tr>
      <w:bookmarkEnd w:id="0"/>
    </w:tbl>
    <w:p w:rsidR="00287E16" w:rsidRDefault="00287E16" w:rsidP="00287E16">
      <w:pPr>
        <w:spacing w:after="0"/>
        <w:jc w:val="center"/>
        <w:rPr>
          <w:b/>
        </w:rPr>
      </w:pPr>
    </w:p>
    <w:p w:rsidR="00287E16" w:rsidRDefault="00287E16" w:rsidP="00287E16">
      <w:pPr>
        <w:spacing w:after="0"/>
        <w:jc w:val="center"/>
        <w:rPr>
          <w:b/>
        </w:rPr>
      </w:pPr>
      <w:r w:rsidRPr="00E52589">
        <w:rPr>
          <w:b/>
        </w:rPr>
        <w:t>KẾ HOẠCH CẢI TIẾN CHẤT LƯỢNG CHƯƠNG TRÌNH ĐÀO TẠ</w:t>
      </w:r>
      <w:r>
        <w:rPr>
          <w:b/>
        </w:rPr>
        <w:t xml:space="preserve">O </w:t>
      </w:r>
      <w:r w:rsidRPr="00E52589">
        <w:rPr>
          <w:b/>
        </w:rPr>
        <w:t>SAU TỰ</w:t>
      </w:r>
      <w:r>
        <w:rPr>
          <w:b/>
        </w:rPr>
        <w:t xml:space="preserve"> ĐÁNH GIÁ CTĐT NĂM 2024</w:t>
      </w:r>
    </w:p>
    <w:p w:rsidR="007163B2" w:rsidRDefault="00287E16" w:rsidP="007163B2">
      <w:pPr>
        <w:spacing w:after="0"/>
        <w:jc w:val="center"/>
        <w:rPr>
          <w:i/>
        </w:rPr>
      </w:pPr>
      <w:r w:rsidRPr="00E52589">
        <w:rPr>
          <w:i/>
        </w:rPr>
        <w:t>(</w:t>
      </w:r>
      <w:r w:rsidR="007163B2" w:rsidRPr="00E52589">
        <w:rPr>
          <w:i/>
        </w:rPr>
        <w:t>Kèm theo Thông báo số</w:t>
      </w:r>
      <w:r w:rsidR="007163B2">
        <w:rPr>
          <w:i/>
        </w:rPr>
        <w:t xml:space="preserve">: 650 /TB-SKĐAHN  ngày 21 tháng 11  năm 2024 </w:t>
      </w:r>
    </w:p>
    <w:p w:rsidR="00287E16" w:rsidRDefault="007163B2" w:rsidP="007163B2">
      <w:pPr>
        <w:spacing w:after="0"/>
        <w:jc w:val="center"/>
        <w:rPr>
          <w:b/>
        </w:rPr>
      </w:pPr>
      <w:r w:rsidRPr="00E52589">
        <w:rPr>
          <w:i/>
        </w:rPr>
        <w:t>của Hiệu trưởng Trường Đại học Sân khấu - Điện ảnh Hà Nộ</w:t>
      </w:r>
      <w:r>
        <w:rPr>
          <w:i/>
        </w:rPr>
        <w:t>i</w:t>
      </w:r>
      <w:r w:rsidR="00287E16" w:rsidRPr="00E52589">
        <w:rPr>
          <w:i/>
        </w:rPr>
        <w:t>)</w:t>
      </w:r>
    </w:p>
    <w:p w:rsidR="00287E16" w:rsidRDefault="00287E16" w:rsidP="00287E16">
      <w:pPr>
        <w:spacing w:after="0"/>
        <w:jc w:val="both"/>
        <w:rPr>
          <w:b/>
        </w:rPr>
      </w:pPr>
    </w:p>
    <w:p w:rsidR="00287E16" w:rsidRDefault="00287E16" w:rsidP="00287E16">
      <w:pPr>
        <w:spacing w:after="0"/>
        <w:jc w:val="both"/>
        <w:rPr>
          <w:b/>
        </w:rPr>
      </w:pPr>
      <w:r w:rsidRPr="00E52589">
        <w:rPr>
          <w:b/>
        </w:rPr>
        <w:t xml:space="preserve">Tên chương trình: </w:t>
      </w:r>
      <w:r>
        <w:rPr>
          <w:b/>
        </w:rPr>
        <w:t>Công nghệ dựng phim</w:t>
      </w:r>
    </w:p>
    <w:p w:rsidR="00287E16" w:rsidRDefault="00287E16" w:rsidP="00287E16">
      <w:pPr>
        <w:spacing w:after="0"/>
        <w:jc w:val="both"/>
        <w:rPr>
          <w:b/>
        </w:rPr>
      </w:pPr>
      <w:r>
        <w:rPr>
          <w:b/>
        </w:rPr>
        <w:t>Khoa quản lý:</w:t>
      </w:r>
      <w:r w:rsidRPr="00E52589">
        <w:rPr>
          <w:b/>
        </w:rPr>
        <w:t xml:space="preserve"> </w:t>
      </w:r>
      <w:r>
        <w:rPr>
          <w:b/>
        </w:rPr>
        <w:t>Công nghệ điện ảnh – Truyền hình</w:t>
      </w:r>
    </w:p>
    <w:p w:rsidR="00287E16" w:rsidRDefault="00287E16" w:rsidP="00287E16">
      <w:pPr>
        <w:spacing w:after="0"/>
        <w:jc w:val="both"/>
        <w:rPr>
          <w:b/>
          <w:lang w:val="vi-VN"/>
        </w:rPr>
      </w:pPr>
      <w:r w:rsidRPr="00E52589">
        <w:rPr>
          <w:b/>
          <w:lang w:val="vi-VN"/>
        </w:rPr>
        <w:t>Bộ môn:</w:t>
      </w:r>
      <w:r>
        <w:rPr>
          <w:b/>
        </w:rPr>
        <w:t xml:space="preserve"> </w:t>
      </w:r>
      <w:r w:rsidR="007163B2">
        <w:rPr>
          <w:b/>
        </w:rPr>
        <w:t>Dựng phim</w:t>
      </w:r>
    </w:p>
    <w:tbl>
      <w:tblPr>
        <w:tblStyle w:val="TableGrid"/>
        <w:tblW w:w="15310" w:type="dxa"/>
        <w:tblInd w:w="-856" w:type="dxa"/>
        <w:tblLook w:val="04A0" w:firstRow="1" w:lastRow="0" w:firstColumn="1" w:lastColumn="0" w:noHBand="0" w:noVBand="1"/>
      </w:tblPr>
      <w:tblGrid>
        <w:gridCol w:w="948"/>
        <w:gridCol w:w="1604"/>
        <w:gridCol w:w="5362"/>
        <w:gridCol w:w="3285"/>
        <w:gridCol w:w="1559"/>
        <w:gridCol w:w="2552"/>
      </w:tblGrid>
      <w:tr w:rsidR="00287E16" w:rsidTr="00133ADB">
        <w:tc>
          <w:tcPr>
            <w:tcW w:w="948" w:type="dxa"/>
            <w:vAlign w:val="center"/>
          </w:tcPr>
          <w:p w:rsidR="00287E16" w:rsidRPr="00E52589" w:rsidRDefault="00287E16" w:rsidP="00133ADB">
            <w:pPr>
              <w:jc w:val="center"/>
              <w:rPr>
                <w:b/>
                <w:bCs/>
                <w:color w:val="000000"/>
              </w:rPr>
            </w:pPr>
            <w:r w:rsidRPr="00E52589">
              <w:rPr>
                <w:b/>
                <w:bCs/>
                <w:color w:val="000000"/>
              </w:rPr>
              <w:t>TT</w:t>
            </w:r>
          </w:p>
        </w:tc>
        <w:tc>
          <w:tcPr>
            <w:tcW w:w="1604" w:type="dxa"/>
            <w:vAlign w:val="center"/>
          </w:tcPr>
          <w:p w:rsidR="00287E16" w:rsidRPr="00E52589" w:rsidRDefault="00287E16" w:rsidP="00133ADB">
            <w:pPr>
              <w:jc w:val="center"/>
              <w:rPr>
                <w:b/>
                <w:bCs/>
                <w:color w:val="000000"/>
              </w:rPr>
            </w:pPr>
            <w:r w:rsidRPr="00E52589">
              <w:rPr>
                <w:b/>
                <w:bCs/>
                <w:color w:val="000000"/>
              </w:rPr>
              <w:t>Tiêu chí</w:t>
            </w:r>
          </w:p>
        </w:tc>
        <w:tc>
          <w:tcPr>
            <w:tcW w:w="5362" w:type="dxa"/>
            <w:vAlign w:val="center"/>
          </w:tcPr>
          <w:p w:rsidR="00287E16" w:rsidRPr="00E52589" w:rsidRDefault="00287E16" w:rsidP="00133ADB">
            <w:pPr>
              <w:jc w:val="center"/>
              <w:rPr>
                <w:b/>
                <w:bCs/>
                <w:color w:val="000000"/>
              </w:rPr>
            </w:pPr>
            <w:r w:rsidRPr="00E52589">
              <w:rPr>
                <w:b/>
                <w:bCs/>
                <w:color w:val="000000"/>
              </w:rPr>
              <w:t>Nội dung công việc (thực hiện cải tiến về CTĐT/kế hoạch hành động)</w:t>
            </w:r>
          </w:p>
        </w:tc>
        <w:tc>
          <w:tcPr>
            <w:tcW w:w="3285" w:type="dxa"/>
            <w:vAlign w:val="center"/>
          </w:tcPr>
          <w:p w:rsidR="00287E16" w:rsidRDefault="00287E16" w:rsidP="00133ADB">
            <w:pPr>
              <w:spacing w:after="0"/>
              <w:ind w:left="-118" w:right="-108"/>
              <w:jc w:val="center"/>
              <w:rPr>
                <w:b/>
                <w:bCs/>
                <w:color w:val="000000"/>
              </w:rPr>
            </w:pPr>
            <w:r w:rsidRPr="00E52589">
              <w:rPr>
                <w:b/>
                <w:bCs/>
                <w:color w:val="000000"/>
              </w:rPr>
              <w:t xml:space="preserve">Bộ phận/ </w:t>
            </w:r>
          </w:p>
          <w:p w:rsidR="00287E16" w:rsidRPr="00E52589" w:rsidRDefault="00287E16" w:rsidP="00133ADB">
            <w:pPr>
              <w:spacing w:after="0"/>
              <w:ind w:left="-118" w:right="-108"/>
              <w:jc w:val="center"/>
              <w:rPr>
                <w:b/>
                <w:bCs/>
                <w:color w:val="000000"/>
              </w:rPr>
            </w:pPr>
            <w:r w:rsidRPr="00E52589">
              <w:rPr>
                <w:b/>
                <w:bCs/>
                <w:color w:val="000000"/>
              </w:rPr>
              <w:t>người chịu trách nhiệm</w:t>
            </w:r>
          </w:p>
        </w:tc>
        <w:tc>
          <w:tcPr>
            <w:tcW w:w="1559" w:type="dxa"/>
            <w:vAlign w:val="center"/>
          </w:tcPr>
          <w:p w:rsidR="00287E16" w:rsidRDefault="00287E16" w:rsidP="00133ADB">
            <w:pPr>
              <w:spacing w:after="0"/>
              <w:ind w:left="-102" w:right="-106"/>
              <w:jc w:val="center"/>
              <w:rPr>
                <w:b/>
                <w:bCs/>
                <w:color w:val="000000"/>
              </w:rPr>
            </w:pPr>
            <w:r w:rsidRPr="00E52589">
              <w:rPr>
                <w:b/>
                <w:bCs/>
                <w:color w:val="000000"/>
              </w:rPr>
              <w:t xml:space="preserve">Dự kiến </w:t>
            </w:r>
          </w:p>
          <w:p w:rsidR="00287E16" w:rsidRPr="00E52589" w:rsidRDefault="00287E16" w:rsidP="00133ADB">
            <w:pPr>
              <w:spacing w:after="0"/>
              <w:ind w:left="-102" w:right="-106"/>
              <w:jc w:val="center"/>
              <w:rPr>
                <w:b/>
                <w:bCs/>
                <w:color w:val="000000"/>
              </w:rPr>
            </w:pPr>
            <w:r w:rsidRPr="00E52589">
              <w:rPr>
                <w:b/>
                <w:bCs/>
                <w:color w:val="000000"/>
              </w:rPr>
              <w:t>thời gian hoàn thành</w:t>
            </w:r>
          </w:p>
        </w:tc>
        <w:tc>
          <w:tcPr>
            <w:tcW w:w="2552" w:type="dxa"/>
            <w:vAlign w:val="center"/>
          </w:tcPr>
          <w:p w:rsidR="00287E16" w:rsidRPr="00E52589" w:rsidRDefault="00287E16" w:rsidP="00133ADB">
            <w:pPr>
              <w:jc w:val="center"/>
              <w:rPr>
                <w:b/>
                <w:bCs/>
                <w:color w:val="000000"/>
              </w:rPr>
            </w:pPr>
            <w:r w:rsidRPr="00E52589">
              <w:rPr>
                <w:bCs/>
                <w:i/>
                <w:color w:val="000000"/>
              </w:rPr>
              <w:t xml:space="preserve"> </w:t>
            </w:r>
            <w:r w:rsidRPr="00E52589">
              <w:rPr>
                <w:b/>
                <w:bCs/>
                <w:color w:val="000000"/>
              </w:rPr>
              <w:t>(Nhóm thực hiện)</w:t>
            </w:r>
          </w:p>
        </w:tc>
      </w:tr>
      <w:tr w:rsidR="00287E16" w:rsidTr="00133ADB">
        <w:tc>
          <w:tcPr>
            <w:tcW w:w="948" w:type="dxa"/>
            <w:vMerge w:val="restart"/>
            <w:vAlign w:val="center"/>
          </w:tcPr>
          <w:p w:rsidR="00287E16" w:rsidRDefault="00287E16" w:rsidP="00133ADB">
            <w:pPr>
              <w:spacing w:after="0"/>
              <w:jc w:val="center"/>
              <w:rPr>
                <w:b/>
              </w:rPr>
            </w:pPr>
            <w:r>
              <w:rPr>
                <w:b/>
              </w:rPr>
              <w:t>Tiêu chuẩn 1</w:t>
            </w:r>
          </w:p>
        </w:tc>
        <w:tc>
          <w:tcPr>
            <w:tcW w:w="1604" w:type="dxa"/>
            <w:vMerge w:val="restart"/>
            <w:vAlign w:val="center"/>
          </w:tcPr>
          <w:p w:rsidR="00287E16" w:rsidRDefault="00287E16" w:rsidP="00133ADB">
            <w:pPr>
              <w:spacing w:after="0"/>
              <w:jc w:val="center"/>
              <w:rPr>
                <w:b/>
              </w:rPr>
            </w:pPr>
            <w:r>
              <w:rPr>
                <w:b/>
              </w:rPr>
              <w:t>1.1</w:t>
            </w:r>
          </w:p>
        </w:tc>
        <w:tc>
          <w:tcPr>
            <w:tcW w:w="5362" w:type="dxa"/>
          </w:tcPr>
          <w:p w:rsidR="00287E16" w:rsidRPr="00F3030B" w:rsidRDefault="00287E16" w:rsidP="00133ADB">
            <w:pPr>
              <w:spacing w:before="120" w:after="120" w:line="340" w:lineRule="exact"/>
              <w:jc w:val="both"/>
              <w:rPr>
                <w:rFonts w:eastAsia="Times New Roman"/>
                <w:color w:val="000000" w:themeColor="text1"/>
                <w:kern w:val="0"/>
                <w:szCs w:val="28"/>
                <w:lang w:val="vi-VN"/>
              </w:rPr>
            </w:pPr>
            <w:r w:rsidRPr="00F3030B">
              <w:rPr>
                <w:color w:val="000000" w:themeColor="text1"/>
                <w:szCs w:val="28"/>
              </w:rPr>
              <w:t xml:space="preserve">Tổ </w:t>
            </w:r>
            <w:r w:rsidRPr="00F3030B">
              <w:rPr>
                <w:color w:val="000000" w:themeColor="text1"/>
                <w:szCs w:val="28"/>
                <w:lang w:val="da-DK"/>
              </w:rPr>
              <w:t xml:space="preserve">chức đánh giá, rà soát lại mục tiêu của CTĐT theo hướng phù hợp hơn với sứ mạng, tầm nhìn của Trường ĐHSKĐAHN với Luật giáo dục đại học sửa đổi và đáp ứng hơn nữa nhu cầu xã hội và xu hướng phát triển của khu vực và thế giới </w:t>
            </w:r>
            <w:r w:rsidRPr="00F3030B">
              <w:rPr>
                <w:color w:val="000000" w:themeColor="text1"/>
                <w:szCs w:val="28"/>
                <w:lang w:val="vi-VN"/>
              </w:rPr>
              <w:t>(Căn cứ Thông tư 17/2021/TT-BGDĐT ngày 22/6/2021 Quy định về chuẩn chương trình đào tạo; xây dựng, thẩm định và ban hành chương trình đào tạo các trình độ của giáo dục ĐH).</w:t>
            </w:r>
          </w:p>
        </w:tc>
        <w:tc>
          <w:tcPr>
            <w:tcW w:w="3285" w:type="dxa"/>
            <w:vMerge w:val="restart"/>
            <w:vAlign w:val="center"/>
          </w:tcPr>
          <w:p w:rsidR="00287E16" w:rsidRDefault="00287E16" w:rsidP="00133ADB">
            <w:pPr>
              <w:spacing w:after="0"/>
              <w:jc w:val="both"/>
              <w:rPr>
                <w:color w:val="000000" w:themeColor="text1"/>
                <w:sz w:val="26"/>
                <w:szCs w:val="26"/>
              </w:rPr>
            </w:pPr>
          </w:p>
          <w:p w:rsidR="00287E16" w:rsidRDefault="00287E16" w:rsidP="00133ADB">
            <w:pPr>
              <w:spacing w:after="0"/>
              <w:jc w:val="both"/>
              <w:rPr>
                <w:color w:val="000000" w:themeColor="text1"/>
                <w:sz w:val="26"/>
                <w:szCs w:val="26"/>
              </w:rPr>
            </w:pPr>
            <w:r>
              <w:rPr>
                <w:color w:val="000000" w:themeColor="text1"/>
                <w:sz w:val="26"/>
                <w:szCs w:val="26"/>
              </w:rPr>
              <w:t>T</w:t>
            </w:r>
            <w:r w:rsidR="00180E8A">
              <w:rPr>
                <w:color w:val="000000" w:themeColor="text1"/>
                <w:sz w:val="26"/>
                <w:szCs w:val="26"/>
              </w:rPr>
              <w:t>h</w:t>
            </w:r>
            <w:r>
              <w:rPr>
                <w:color w:val="000000" w:themeColor="text1"/>
                <w:sz w:val="26"/>
                <w:szCs w:val="26"/>
              </w:rPr>
              <w:t xml:space="preserve">S. </w:t>
            </w:r>
            <w:r w:rsidR="00180E8A">
              <w:rPr>
                <w:color w:val="000000" w:themeColor="text1"/>
                <w:sz w:val="26"/>
                <w:szCs w:val="26"/>
              </w:rPr>
              <w:t>Hoàng Thị Thu Thủy</w:t>
            </w:r>
            <w:r>
              <w:rPr>
                <w:color w:val="000000" w:themeColor="text1"/>
                <w:sz w:val="26"/>
                <w:szCs w:val="26"/>
              </w:rPr>
              <w:t>;</w:t>
            </w:r>
          </w:p>
          <w:p w:rsidR="00287E16" w:rsidRDefault="00180E8A" w:rsidP="00133ADB">
            <w:pPr>
              <w:spacing w:after="0"/>
              <w:jc w:val="both"/>
              <w:rPr>
                <w:color w:val="000000" w:themeColor="text1"/>
                <w:sz w:val="26"/>
                <w:szCs w:val="26"/>
              </w:rPr>
            </w:pPr>
            <w:r>
              <w:rPr>
                <w:color w:val="000000" w:themeColor="text1"/>
                <w:sz w:val="26"/>
                <w:szCs w:val="26"/>
              </w:rPr>
              <w:t>K. CNĐATH</w:t>
            </w:r>
            <w:r w:rsidR="00287E16">
              <w:rPr>
                <w:color w:val="000000" w:themeColor="text1"/>
                <w:sz w:val="26"/>
                <w:szCs w:val="26"/>
              </w:rPr>
              <w:t>;</w:t>
            </w:r>
          </w:p>
          <w:p w:rsidR="00287E16" w:rsidRDefault="00287E16" w:rsidP="00133ADB">
            <w:pPr>
              <w:spacing w:after="0"/>
              <w:jc w:val="both"/>
              <w:rPr>
                <w:color w:val="000000" w:themeColor="text1"/>
                <w:sz w:val="26"/>
                <w:szCs w:val="26"/>
              </w:rPr>
            </w:pPr>
            <w:r>
              <w:rPr>
                <w:color w:val="000000" w:themeColor="text1"/>
                <w:sz w:val="26"/>
                <w:szCs w:val="26"/>
              </w:rPr>
              <w:t>P. ĐTQLKH&amp;HTQT;</w:t>
            </w:r>
          </w:p>
          <w:p w:rsidR="00287E16" w:rsidRDefault="00287E16" w:rsidP="00133ADB">
            <w:pPr>
              <w:spacing w:after="0"/>
              <w:jc w:val="both"/>
              <w:rPr>
                <w:color w:val="000000" w:themeColor="text1"/>
                <w:sz w:val="26"/>
                <w:szCs w:val="26"/>
              </w:rPr>
            </w:pPr>
            <w:r>
              <w:rPr>
                <w:color w:val="000000" w:themeColor="text1"/>
                <w:sz w:val="26"/>
                <w:szCs w:val="26"/>
                <w:lang w:val="vi-VN"/>
              </w:rPr>
              <w:t>P</w:t>
            </w:r>
            <w:r>
              <w:rPr>
                <w:color w:val="000000" w:themeColor="text1"/>
                <w:sz w:val="26"/>
                <w:szCs w:val="26"/>
              </w:rPr>
              <w:t xml:space="preserve">. </w:t>
            </w:r>
            <w:r>
              <w:rPr>
                <w:color w:val="000000" w:themeColor="text1"/>
                <w:sz w:val="26"/>
                <w:szCs w:val="26"/>
                <w:lang w:val="vi-VN"/>
              </w:rPr>
              <w:t>KT&amp;ĐBCLGD</w:t>
            </w:r>
            <w:r>
              <w:rPr>
                <w:color w:val="000000" w:themeColor="text1"/>
                <w:sz w:val="26"/>
                <w:szCs w:val="26"/>
              </w:rPr>
              <w:t>;</w:t>
            </w:r>
          </w:p>
          <w:p w:rsidR="00287E16" w:rsidRPr="00287F41" w:rsidRDefault="00287E16" w:rsidP="00133ADB">
            <w:pPr>
              <w:spacing w:after="0"/>
              <w:jc w:val="both"/>
              <w:rPr>
                <w:b/>
              </w:rPr>
            </w:pPr>
            <w:r>
              <w:rPr>
                <w:color w:val="000000" w:themeColor="text1"/>
                <w:sz w:val="26"/>
                <w:szCs w:val="26"/>
              </w:rPr>
              <w:t>P. CTHSSV</w:t>
            </w:r>
          </w:p>
        </w:tc>
        <w:tc>
          <w:tcPr>
            <w:tcW w:w="1559" w:type="dxa"/>
            <w:vAlign w:val="center"/>
          </w:tcPr>
          <w:p w:rsidR="00287E16" w:rsidRDefault="00287E16" w:rsidP="00133ADB">
            <w:pPr>
              <w:spacing w:after="0"/>
              <w:jc w:val="center"/>
              <w:rPr>
                <w:color w:val="000000" w:themeColor="text1"/>
                <w:sz w:val="26"/>
                <w:szCs w:val="26"/>
                <w:lang w:val="vi-VN"/>
              </w:rPr>
            </w:pPr>
            <w:r>
              <w:rPr>
                <w:color w:val="000000" w:themeColor="text1"/>
                <w:sz w:val="26"/>
                <w:szCs w:val="26"/>
                <w:lang w:val="vi-VN"/>
              </w:rPr>
              <w:t xml:space="preserve">Từ năm học </w:t>
            </w:r>
          </w:p>
          <w:p w:rsidR="00287E16" w:rsidRDefault="00180E8A" w:rsidP="00133ADB">
            <w:pPr>
              <w:spacing w:after="0"/>
              <w:jc w:val="center"/>
              <w:rPr>
                <w:b/>
              </w:rPr>
            </w:pPr>
            <w:r>
              <w:rPr>
                <w:color w:val="000000" w:themeColor="text1"/>
                <w:sz w:val="26"/>
                <w:szCs w:val="26"/>
                <w:lang w:val="vi-VN"/>
              </w:rPr>
              <w:t>2025 - 2026</w:t>
            </w:r>
          </w:p>
        </w:tc>
        <w:tc>
          <w:tcPr>
            <w:tcW w:w="2552" w:type="dxa"/>
            <w:vMerge w:val="restart"/>
            <w:vAlign w:val="center"/>
          </w:tcPr>
          <w:p w:rsidR="00287E16" w:rsidRPr="00180E8A" w:rsidRDefault="00287E16" w:rsidP="00133ADB">
            <w:pPr>
              <w:spacing w:after="0"/>
              <w:jc w:val="both"/>
              <w:rPr>
                <w:spacing w:val="-18"/>
                <w:sz w:val="26"/>
                <w:szCs w:val="26"/>
              </w:rPr>
            </w:pPr>
            <w:r w:rsidRPr="00180E8A">
              <w:rPr>
                <w:spacing w:val="-18"/>
                <w:sz w:val="26"/>
                <w:szCs w:val="26"/>
              </w:rPr>
              <w:t>T</w:t>
            </w:r>
            <w:r w:rsidR="00180E8A" w:rsidRPr="00180E8A">
              <w:rPr>
                <w:spacing w:val="-18"/>
                <w:sz w:val="26"/>
                <w:szCs w:val="26"/>
              </w:rPr>
              <w:t>h</w:t>
            </w:r>
            <w:r w:rsidRPr="00180E8A">
              <w:rPr>
                <w:spacing w:val="-18"/>
                <w:sz w:val="26"/>
                <w:szCs w:val="26"/>
              </w:rPr>
              <w:t xml:space="preserve">S. </w:t>
            </w:r>
            <w:r w:rsidR="00180E8A" w:rsidRPr="00180E8A">
              <w:rPr>
                <w:spacing w:val="-18"/>
                <w:sz w:val="26"/>
                <w:szCs w:val="26"/>
              </w:rPr>
              <w:t>Hoàng Thị Thu Thủy</w:t>
            </w:r>
          </w:p>
          <w:p w:rsidR="00287E16" w:rsidRPr="00180E8A" w:rsidRDefault="00287E16" w:rsidP="00133ADB">
            <w:pPr>
              <w:spacing w:after="0"/>
              <w:jc w:val="both"/>
              <w:rPr>
                <w:spacing w:val="-10"/>
                <w:sz w:val="26"/>
                <w:szCs w:val="26"/>
              </w:rPr>
            </w:pPr>
            <w:r w:rsidRPr="00180E8A">
              <w:rPr>
                <w:spacing w:val="-10"/>
                <w:sz w:val="26"/>
                <w:szCs w:val="26"/>
              </w:rPr>
              <w:t xml:space="preserve">ThS. </w:t>
            </w:r>
            <w:r w:rsidR="00180E8A" w:rsidRPr="00180E8A">
              <w:rPr>
                <w:spacing w:val="-10"/>
                <w:sz w:val="26"/>
                <w:szCs w:val="26"/>
              </w:rPr>
              <w:t>Bùi Hoài Thanh</w:t>
            </w:r>
          </w:p>
          <w:p w:rsidR="00287E16" w:rsidRPr="00180E8A" w:rsidRDefault="00180E8A" w:rsidP="00133ADB">
            <w:pPr>
              <w:spacing w:after="0"/>
              <w:jc w:val="both"/>
              <w:rPr>
                <w:spacing w:val="6"/>
                <w:sz w:val="26"/>
                <w:szCs w:val="26"/>
              </w:rPr>
            </w:pPr>
            <w:r w:rsidRPr="00180E8A">
              <w:rPr>
                <w:spacing w:val="6"/>
                <w:sz w:val="26"/>
                <w:szCs w:val="26"/>
              </w:rPr>
              <w:t>ThS. Nguyễn Thị Diệu Thu</w:t>
            </w:r>
          </w:p>
          <w:p w:rsidR="00287E16" w:rsidRPr="00180E8A" w:rsidRDefault="00287E16" w:rsidP="00133ADB">
            <w:pPr>
              <w:spacing w:after="0"/>
              <w:jc w:val="both"/>
              <w:rPr>
                <w:spacing w:val="-12"/>
                <w:sz w:val="26"/>
                <w:szCs w:val="26"/>
              </w:rPr>
            </w:pPr>
            <w:r w:rsidRPr="00180E8A">
              <w:rPr>
                <w:spacing w:val="-12"/>
                <w:sz w:val="26"/>
                <w:szCs w:val="26"/>
              </w:rPr>
              <w:t xml:space="preserve">ThS. </w:t>
            </w:r>
            <w:r w:rsidR="00180E8A" w:rsidRPr="00180E8A">
              <w:rPr>
                <w:spacing w:val="-12"/>
                <w:sz w:val="26"/>
                <w:szCs w:val="26"/>
              </w:rPr>
              <w:t>Nguyễn Thị Chang</w:t>
            </w:r>
          </w:p>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F3030B" w:rsidRDefault="00287E16" w:rsidP="00133ADB">
            <w:pPr>
              <w:spacing w:before="120" w:after="120" w:line="340" w:lineRule="exact"/>
              <w:jc w:val="both"/>
              <w:rPr>
                <w:rFonts w:eastAsia="Times New Roman"/>
                <w:color w:val="000000" w:themeColor="text1"/>
                <w:spacing w:val="4"/>
                <w:kern w:val="0"/>
                <w:szCs w:val="28"/>
                <w:lang w:val="vi-VN"/>
              </w:rPr>
            </w:pPr>
            <w:r w:rsidRPr="00F3030B">
              <w:rPr>
                <w:color w:val="000000" w:themeColor="text1"/>
                <w:spacing w:val="4"/>
                <w:szCs w:val="28"/>
                <w:lang w:val="vi-VN"/>
              </w:rPr>
              <w:t xml:space="preserve">Định kỳ 2 năm một lần tổ chức lấy ý kiến đóng góp của các BLQ về mục tiêu của CTĐT </w:t>
            </w:r>
            <w:r w:rsidRPr="00F3030B">
              <w:rPr>
                <w:color w:val="000000" w:themeColor="text1"/>
                <w:spacing w:val="4"/>
                <w:szCs w:val="28"/>
              </w:rPr>
              <w:t>CNDP</w:t>
            </w:r>
            <w:r w:rsidRPr="00F3030B">
              <w:rPr>
                <w:color w:val="000000" w:themeColor="text1"/>
                <w:spacing w:val="4"/>
                <w:szCs w:val="28"/>
                <w:lang w:val="vi-VN"/>
              </w:rPr>
              <w:t>.</w:t>
            </w:r>
          </w:p>
        </w:tc>
        <w:tc>
          <w:tcPr>
            <w:tcW w:w="3285" w:type="dxa"/>
            <w:vMerge/>
          </w:tcPr>
          <w:p w:rsidR="00287E16" w:rsidRDefault="00287E16" w:rsidP="00133ADB">
            <w:pPr>
              <w:spacing w:after="0"/>
              <w:jc w:val="both"/>
              <w:rPr>
                <w:b/>
              </w:rPr>
            </w:pPr>
          </w:p>
        </w:tc>
        <w:tc>
          <w:tcPr>
            <w:tcW w:w="1559" w:type="dxa"/>
            <w:vAlign w:val="center"/>
          </w:tcPr>
          <w:p w:rsidR="007163B2" w:rsidRDefault="007163B2" w:rsidP="007163B2">
            <w:pPr>
              <w:spacing w:after="0"/>
              <w:jc w:val="center"/>
              <w:rPr>
                <w:color w:val="000000" w:themeColor="text1"/>
                <w:sz w:val="26"/>
                <w:szCs w:val="26"/>
                <w:lang w:val="vi-VN"/>
              </w:rPr>
            </w:pPr>
            <w:r>
              <w:rPr>
                <w:color w:val="000000" w:themeColor="text1"/>
                <w:sz w:val="26"/>
                <w:szCs w:val="26"/>
                <w:lang w:val="vi-VN"/>
              </w:rPr>
              <w:t xml:space="preserve">Từ năm học </w:t>
            </w:r>
          </w:p>
          <w:p w:rsidR="00287E16" w:rsidRDefault="007163B2" w:rsidP="007163B2">
            <w:pPr>
              <w:spacing w:after="0"/>
              <w:jc w:val="center"/>
              <w:rPr>
                <w:b/>
              </w:rPr>
            </w:pPr>
            <w:r>
              <w:rPr>
                <w:color w:val="000000" w:themeColor="text1"/>
                <w:sz w:val="26"/>
                <w:szCs w:val="26"/>
                <w:lang w:val="vi-VN"/>
              </w:rPr>
              <w:t>2025 - 2026</w:t>
            </w: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1.2</w:t>
            </w:r>
          </w:p>
        </w:tc>
        <w:tc>
          <w:tcPr>
            <w:tcW w:w="5362" w:type="dxa"/>
          </w:tcPr>
          <w:p w:rsidR="00287E16" w:rsidRPr="00F3030B" w:rsidRDefault="00287E16" w:rsidP="00133ADB">
            <w:pPr>
              <w:spacing w:before="120" w:after="120" w:line="340" w:lineRule="exact"/>
              <w:jc w:val="both"/>
              <w:rPr>
                <w:rFonts w:eastAsia="Times New Roman"/>
                <w:color w:val="000000" w:themeColor="text1"/>
                <w:spacing w:val="-6"/>
                <w:kern w:val="0"/>
                <w:szCs w:val="28"/>
              </w:rPr>
            </w:pPr>
            <w:r w:rsidRPr="00F3030B">
              <w:rPr>
                <w:rFonts w:eastAsia="Times New Roman"/>
                <w:color w:val="000000"/>
                <w:spacing w:val="-6"/>
                <w:szCs w:val="28"/>
                <w:lang w:val="vi"/>
              </w:rPr>
              <w:t>Tiếp tục thực hiện đúng các yêu cầu về</w:t>
            </w:r>
            <w:r w:rsidRPr="00F3030B">
              <w:rPr>
                <w:rFonts w:eastAsia="Times New Roman"/>
                <w:i/>
                <w:color w:val="000000"/>
                <w:spacing w:val="-6"/>
                <w:szCs w:val="28"/>
                <w:lang w:val="vi"/>
              </w:rPr>
              <w:t xml:space="preserve"> </w:t>
            </w:r>
            <w:r w:rsidRPr="00F3030B">
              <w:rPr>
                <w:rFonts w:eastAsia="Times New Roman"/>
                <w:color w:val="000000"/>
                <w:spacing w:val="-6"/>
                <w:szCs w:val="28"/>
                <w:lang w:val="vi"/>
              </w:rPr>
              <w:t>kiến thức, kỹ năng cho</w:t>
            </w:r>
            <w:r w:rsidRPr="00F3030B">
              <w:rPr>
                <w:rFonts w:eastAsia="Times New Roman"/>
                <w:i/>
                <w:color w:val="000000"/>
                <w:spacing w:val="-6"/>
                <w:szCs w:val="28"/>
                <w:lang w:val="vi"/>
              </w:rPr>
              <w:t xml:space="preserve"> </w:t>
            </w:r>
            <w:r w:rsidRPr="00F3030B">
              <w:rPr>
                <w:rFonts w:eastAsia="Times New Roman"/>
                <w:color w:val="000000"/>
                <w:spacing w:val="-6"/>
                <w:szCs w:val="28"/>
                <w:lang w:val="vi"/>
              </w:rPr>
              <w:t>sinh viên theo CĐR đã xây dựng</w:t>
            </w:r>
            <w:r w:rsidRPr="00F3030B">
              <w:rPr>
                <w:rFonts w:eastAsia="Times New Roman"/>
                <w:color w:val="000000"/>
                <w:spacing w:val="-6"/>
                <w:szCs w:val="28"/>
              </w:rPr>
              <w:t>.</w:t>
            </w:r>
          </w:p>
        </w:tc>
        <w:tc>
          <w:tcPr>
            <w:tcW w:w="3285" w:type="dxa"/>
            <w:vMerge/>
          </w:tcPr>
          <w:p w:rsidR="00287E16" w:rsidRDefault="00287E16" w:rsidP="00133ADB">
            <w:pPr>
              <w:spacing w:after="0"/>
              <w:jc w:val="both"/>
              <w:rPr>
                <w:b/>
              </w:rPr>
            </w:pPr>
          </w:p>
        </w:tc>
        <w:tc>
          <w:tcPr>
            <w:tcW w:w="1559" w:type="dxa"/>
            <w:vMerge w:val="restart"/>
            <w:vAlign w:val="center"/>
          </w:tcPr>
          <w:p w:rsidR="007163B2" w:rsidRDefault="007163B2" w:rsidP="007163B2">
            <w:pPr>
              <w:spacing w:after="0"/>
              <w:jc w:val="center"/>
              <w:rPr>
                <w:color w:val="000000" w:themeColor="text1"/>
                <w:sz w:val="26"/>
                <w:szCs w:val="26"/>
                <w:lang w:val="vi-VN"/>
              </w:rPr>
            </w:pPr>
            <w:r>
              <w:rPr>
                <w:color w:val="000000" w:themeColor="text1"/>
                <w:sz w:val="26"/>
                <w:szCs w:val="26"/>
                <w:lang w:val="vi-VN"/>
              </w:rPr>
              <w:t xml:space="preserve">Từ năm học </w:t>
            </w:r>
          </w:p>
          <w:p w:rsidR="00287E16" w:rsidRDefault="007163B2" w:rsidP="007163B2">
            <w:pPr>
              <w:spacing w:after="0"/>
              <w:jc w:val="center"/>
              <w:rPr>
                <w:b/>
              </w:rPr>
            </w:pPr>
            <w:r>
              <w:rPr>
                <w:color w:val="000000" w:themeColor="text1"/>
                <w:sz w:val="26"/>
                <w:szCs w:val="26"/>
                <w:lang w:val="vi-VN"/>
              </w:rPr>
              <w:t>2025 - 2026</w:t>
            </w: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133ADB">
            <w:pPr>
              <w:spacing w:before="120" w:after="120" w:line="360" w:lineRule="exact"/>
              <w:jc w:val="both"/>
              <w:rPr>
                <w:rFonts w:eastAsia="Times New Roman"/>
                <w:i/>
                <w:color w:val="000000"/>
                <w:spacing w:val="4"/>
                <w:szCs w:val="28"/>
                <w:lang w:val="vi"/>
              </w:rPr>
            </w:pPr>
            <w:r w:rsidRPr="004E6DA6">
              <w:rPr>
                <w:rFonts w:eastAsia="Times New Roman"/>
                <w:color w:val="000000"/>
                <w:spacing w:val="4"/>
                <w:szCs w:val="28"/>
              </w:rPr>
              <w:t>T</w:t>
            </w:r>
            <w:r w:rsidRPr="004E6DA6">
              <w:rPr>
                <w:rFonts w:eastAsia="Times New Roman"/>
                <w:color w:val="000000"/>
                <w:spacing w:val="4"/>
                <w:szCs w:val="28"/>
                <w:lang w:val="vi"/>
              </w:rPr>
              <w:t xml:space="preserve">ham mưu cho lãnh đạo Nhà trường ban hành </w:t>
            </w:r>
            <w:r w:rsidRPr="004E6DA6">
              <w:rPr>
                <w:rFonts w:eastAsia="Times New Roman"/>
                <w:color w:val="000000"/>
                <w:spacing w:val="4"/>
                <w:szCs w:val="28"/>
              </w:rPr>
              <w:t>quy định</w:t>
            </w:r>
            <w:r w:rsidRPr="004E6DA6">
              <w:rPr>
                <w:rFonts w:eastAsia="Times New Roman"/>
                <w:color w:val="000000"/>
                <w:spacing w:val="4"/>
                <w:szCs w:val="28"/>
                <w:lang w:val="vi"/>
              </w:rPr>
              <w:t xml:space="preserve"> về </w:t>
            </w:r>
            <w:r w:rsidRPr="004E6DA6">
              <w:rPr>
                <w:rFonts w:eastAsia="Times New Roman"/>
                <w:color w:val="000000"/>
                <w:spacing w:val="4"/>
                <w:szCs w:val="28"/>
              </w:rPr>
              <w:t>mô hình</w:t>
            </w:r>
            <w:r w:rsidRPr="004E6DA6">
              <w:rPr>
                <w:rFonts w:eastAsia="Times New Roman"/>
                <w:color w:val="000000"/>
                <w:spacing w:val="4"/>
                <w:szCs w:val="28"/>
                <w:lang w:val="vi"/>
              </w:rPr>
              <w:t xml:space="preserve"> và công cụ đo lường mức độ</w:t>
            </w:r>
            <w:r w:rsidRPr="004E6DA6">
              <w:rPr>
                <w:rFonts w:eastAsia="Times New Roman"/>
                <w:i/>
                <w:color w:val="000000"/>
                <w:spacing w:val="4"/>
                <w:szCs w:val="28"/>
                <w:lang w:val="vi"/>
              </w:rPr>
              <w:t xml:space="preserve"> </w:t>
            </w:r>
            <w:r w:rsidRPr="004E6DA6">
              <w:rPr>
                <w:rFonts w:eastAsia="Times New Roman"/>
                <w:color w:val="000000"/>
                <w:spacing w:val="4"/>
                <w:szCs w:val="28"/>
                <w:lang w:val="vi"/>
              </w:rPr>
              <w:t xml:space="preserve">đạt được của CĐR.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1.3</w:t>
            </w:r>
          </w:p>
        </w:tc>
        <w:tc>
          <w:tcPr>
            <w:tcW w:w="5362" w:type="dxa"/>
          </w:tcPr>
          <w:p w:rsidR="00287E16" w:rsidRPr="00F3030B" w:rsidRDefault="00287E16" w:rsidP="00133ADB">
            <w:pPr>
              <w:widowControl w:val="0"/>
              <w:spacing w:before="120" w:after="120" w:line="340" w:lineRule="exact"/>
              <w:jc w:val="both"/>
              <w:rPr>
                <w:rFonts w:eastAsia="Times New Roman"/>
                <w:i/>
                <w:color w:val="000000"/>
                <w:szCs w:val="28"/>
                <w:lang w:val="vi"/>
              </w:rPr>
            </w:pPr>
            <w:r w:rsidRPr="00F3030B">
              <w:rPr>
                <w:rFonts w:eastAsia="Times New Roman"/>
                <w:color w:val="000000"/>
                <w:szCs w:val="28"/>
                <w:lang w:val="vi"/>
              </w:rPr>
              <w:t xml:space="preserve">Phối hợp các phòng chức năng tiếp tục truyền thông đến các </w:t>
            </w:r>
            <w:r w:rsidRPr="00F3030B">
              <w:rPr>
                <w:rFonts w:eastAsia="Times New Roman"/>
                <w:color w:val="000000"/>
                <w:szCs w:val="28"/>
              </w:rPr>
              <w:t>BLQ</w:t>
            </w:r>
            <w:r w:rsidRPr="00F3030B">
              <w:rPr>
                <w:rFonts w:eastAsia="Times New Roman"/>
                <w:color w:val="000000"/>
                <w:szCs w:val="28"/>
                <w:lang w:val="vi"/>
              </w:rPr>
              <w:t xml:space="preserve"> về</w:t>
            </w:r>
            <w:r w:rsidRPr="00F3030B">
              <w:rPr>
                <w:rFonts w:eastAsia="Times New Roman"/>
                <w:i/>
                <w:color w:val="000000"/>
                <w:szCs w:val="28"/>
                <w:lang w:val="vi"/>
              </w:rPr>
              <w:t xml:space="preserve"> </w:t>
            </w:r>
            <w:r w:rsidRPr="00F3030B">
              <w:rPr>
                <w:rFonts w:eastAsia="Times New Roman"/>
                <w:color w:val="000000"/>
                <w:szCs w:val="28"/>
                <w:lang w:val="vi"/>
              </w:rPr>
              <w:t>nội dung CĐR</w:t>
            </w:r>
            <w:r w:rsidRPr="00F3030B">
              <w:rPr>
                <w:rFonts w:eastAsia="Times New Roman"/>
                <w:color w:val="000000"/>
                <w:szCs w:val="28"/>
              </w:rPr>
              <w:t>.</w:t>
            </w:r>
            <w:r w:rsidRPr="00F3030B">
              <w:rPr>
                <w:rFonts w:eastAsia="Times New Roman"/>
                <w:i/>
                <w:color w:val="000000"/>
                <w:szCs w:val="28"/>
                <w:lang w:val="vi"/>
              </w:rPr>
              <w:t xml:space="preserve"> </w:t>
            </w:r>
          </w:p>
        </w:tc>
        <w:tc>
          <w:tcPr>
            <w:tcW w:w="3285" w:type="dxa"/>
            <w:vMerge/>
          </w:tcPr>
          <w:p w:rsidR="00287E16" w:rsidRDefault="00287E16" w:rsidP="00133ADB">
            <w:pPr>
              <w:spacing w:after="0"/>
              <w:jc w:val="both"/>
              <w:rPr>
                <w:b/>
              </w:rPr>
            </w:pPr>
          </w:p>
        </w:tc>
        <w:tc>
          <w:tcPr>
            <w:tcW w:w="1559" w:type="dxa"/>
            <w:vMerge w:val="restart"/>
            <w:vAlign w:val="center"/>
          </w:tcPr>
          <w:p w:rsidR="007163B2" w:rsidRDefault="007163B2" w:rsidP="007163B2">
            <w:pPr>
              <w:spacing w:after="0"/>
              <w:jc w:val="center"/>
              <w:rPr>
                <w:color w:val="000000" w:themeColor="text1"/>
                <w:sz w:val="26"/>
                <w:szCs w:val="26"/>
                <w:lang w:val="vi-VN"/>
              </w:rPr>
            </w:pPr>
            <w:r>
              <w:rPr>
                <w:color w:val="000000" w:themeColor="text1"/>
                <w:sz w:val="26"/>
                <w:szCs w:val="26"/>
                <w:lang w:val="vi-VN"/>
              </w:rPr>
              <w:t xml:space="preserve">Từ năm học </w:t>
            </w:r>
          </w:p>
          <w:p w:rsidR="00287E16" w:rsidRDefault="007163B2" w:rsidP="007163B2">
            <w:pPr>
              <w:spacing w:after="0"/>
              <w:jc w:val="center"/>
              <w:rPr>
                <w:b/>
              </w:rPr>
            </w:pPr>
            <w:r>
              <w:rPr>
                <w:color w:val="000000" w:themeColor="text1"/>
                <w:sz w:val="26"/>
                <w:szCs w:val="26"/>
                <w:lang w:val="vi-VN"/>
              </w:rPr>
              <w:t>2025 - 2026</w:t>
            </w: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133ADB">
            <w:pPr>
              <w:spacing w:after="0"/>
              <w:jc w:val="both"/>
              <w:rPr>
                <w:b/>
                <w:szCs w:val="28"/>
              </w:rPr>
            </w:pPr>
            <w:r w:rsidRPr="004E6DA6">
              <w:rPr>
                <w:rFonts w:eastAsia="Times New Roman"/>
                <w:color w:val="000000"/>
                <w:spacing w:val="2"/>
                <w:szCs w:val="28"/>
                <w:lang w:val="vi"/>
              </w:rPr>
              <w:t>Thành lập Ban liên lạc cựu sinh viên để</w:t>
            </w:r>
            <w:r w:rsidRPr="004E6DA6">
              <w:rPr>
                <w:rFonts w:eastAsia="Times New Roman"/>
                <w:i/>
                <w:color w:val="000000"/>
                <w:spacing w:val="2"/>
                <w:szCs w:val="28"/>
                <w:lang w:val="vi"/>
              </w:rPr>
              <w:t xml:space="preserve"> </w:t>
            </w:r>
            <w:r w:rsidRPr="004E6DA6">
              <w:rPr>
                <w:rFonts w:eastAsia="Times New Roman"/>
                <w:color w:val="000000"/>
                <w:spacing w:val="2"/>
                <w:szCs w:val="28"/>
                <w:lang w:val="vi"/>
              </w:rPr>
              <w:t>có thêm kênh thông tin liên lạc.</w:t>
            </w:r>
            <w:r w:rsidRPr="004E6DA6">
              <w:rPr>
                <w:rFonts w:eastAsia="Times New Roman"/>
                <w:i/>
                <w:color w:val="000000"/>
                <w:spacing w:val="2"/>
                <w:szCs w:val="28"/>
                <w:lang w:val="vi"/>
              </w:rPr>
              <w:t xml:space="preserve"> </w:t>
            </w:r>
            <w:r w:rsidRPr="004E6DA6">
              <w:rPr>
                <w:rFonts w:eastAsia="Times New Roman"/>
                <w:color w:val="000000"/>
                <w:spacing w:val="2"/>
                <w:szCs w:val="28"/>
                <w:lang w:val="vi"/>
              </w:rPr>
              <w:t xml:space="preserve">Duy trì và mở rộng mối quan hệ với các doanh nghiệp tuyển dụng (hãng phim, Hội Điện ảnh, Đài truyền hình, công ty sản xuất truyền thông…) để gia tăng quy mô của các đợt khảo sát. Định kỳ 2 năm/lần tổ chức hội nghị cựu </w:t>
            </w:r>
            <w:r w:rsidRPr="004E6DA6">
              <w:rPr>
                <w:rFonts w:eastAsia="Times New Roman"/>
                <w:color w:val="000000"/>
                <w:spacing w:val="2"/>
                <w:szCs w:val="28"/>
              </w:rPr>
              <w:t>SV</w:t>
            </w:r>
            <w:r w:rsidRPr="004E6DA6">
              <w:rPr>
                <w:rFonts w:eastAsia="Times New Roman"/>
                <w:color w:val="000000"/>
                <w:spacing w:val="2"/>
                <w:szCs w:val="28"/>
                <w:lang w:val="vi"/>
              </w:rPr>
              <w:t xml:space="preserve"> và </w:t>
            </w:r>
            <w:r w:rsidRPr="004E6DA6">
              <w:rPr>
                <w:rFonts w:eastAsia="Times New Roman"/>
                <w:color w:val="000000"/>
                <w:spacing w:val="2"/>
                <w:szCs w:val="28"/>
              </w:rPr>
              <w:t>NTD</w:t>
            </w:r>
            <w:r w:rsidRPr="004E6DA6">
              <w:rPr>
                <w:rFonts w:eastAsia="Times New Roman"/>
                <w:color w:val="000000"/>
                <w:spacing w:val="2"/>
                <w:szCs w:val="28"/>
                <w:lang w:val="vi"/>
              </w:rPr>
              <w:t xml:space="preserve"> để lấy ý kiến về CTĐT và CĐR.</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val="restart"/>
            <w:vAlign w:val="center"/>
          </w:tcPr>
          <w:p w:rsidR="00287E16" w:rsidRDefault="00287E16" w:rsidP="00133ADB">
            <w:pPr>
              <w:spacing w:after="0"/>
              <w:jc w:val="center"/>
              <w:rPr>
                <w:b/>
              </w:rPr>
            </w:pPr>
            <w:r>
              <w:rPr>
                <w:b/>
              </w:rPr>
              <w:t>Tiêu chuẩn 2</w:t>
            </w:r>
          </w:p>
        </w:tc>
        <w:tc>
          <w:tcPr>
            <w:tcW w:w="1604" w:type="dxa"/>
            <w:vMerge w:val="restart"/>
            <w:vAlign w:val="center"/>
          </w:tcPr>
          <w:p w:rsidR="00287E16" w:rsidRDefault="00287E16" w:rsidP="00133ADB">
            <w:pPr>
              <w:spacing w:after="0"/>
              <w:jc w:val="center"/>
              <w:rPr>
                <w:b/>
              </w:rPr>
            </w:pPr>
            <w:r>
              <w:rPr>
                <w:b/>
              </w:rPr>
              <w:t>2.1</w:t>
            </w:r>
          </w:p>
        </w:tc>
        <w:tc>
          <w:tcPr>
            <w:tcW w:w="5362" w:type="dxa"/>
          </w:tcPr>
          <w:p w:rsidR="00287E16" w:rsidRPr="00F3030B" w:rsidRDefault="00287E16" w:rsidP="00133ADB">
            <w:pPr>
              <w:tabs>
                <w:tab w:val="left" w:pos="142"/>
              </w:tabs>
              <w:spacing w:before="120" w:after="120" w:line="350" w:lineRule="exact"/>
              <w:jc w:val="both"/>
              <w:rPr>
                <w:rFonts w:eastAsia="Times New Roman"/>
                <w:color w:val="000000"/>
                <w:spacing w:val="-4"/>
                <w:szCs w:val="28"/>
                <w:lang w:val="vi"/>
              </w:rPr>
            </w:pPr>
            <w:r w:rsidRPr="00F3030B">
              <w:rPr>
                <w:rFonts w:eastAsia="Times New Roman"/>
                <w:color w:val="000000"/>
                <w:spacing w:val="-4"/>
                <w:szCs w:val="28"/>
              </w:rPr>
              <w:t>T</w:t>
            </w:r>
            <w:r w:rsidRPr="00F3030B">
              <w:rPr>
                <w:rFonts w:eastAsia="Times New Roman"/>
                <w:color w:val="000000"/>
                <w:spacing w:val="-4"/>
                <w:szCs w:val="28"/>
                <w:lang w:val="vi"/>
              </w:rPr>
              <w:t>iếp tục rà soát, cập nhật, bổ sung thông tin mới vào bản mô tả CTĐT cho lần cập nhật tiếp theo.</w:t>
            </w:r>
          </w:p>
        </w:tc>
        <w:tc>
          <w:tcPr>
            <w:tcW w:w="3285" w:type="dxa"/>
            <w:vMerge w:val="restart"/>
            <w:vAlign w:val="center"/>
          </w:tcPr>
          <w:p w:rsidR="00287E16" w:rsidRDefault="00287E16" w:rsidP="00133ADB">
            <w:pPr>
              <w:spacing w:after="0"/>
              <w:jc w:val="both"/>
              <w:rPr>
                <w:color w:val="000000" w:themeColor="text1"/>
                <w:sz w:val="26"/>
                <w:szCs w:val="26"/>
              </w:rPr>
            </w:pPr>
            <w:r>
              <w:rPr>
                <w:color w:val="000000" w:themeColor="text1"/>
                <w:sz w:val="26"/>
                <w:szCs w:val="26"/>
              </w:rPr>
              <w:t>T</w:t>
            </w:r>
            <w:r w:rsidR="00180E8A">
              <w:rPr>
                <w:color w:val="000000" w:themeColor="text1"/>
                <w:sz w:val="26"/>
                <w:szCs w:val="26"/>
              </w:rPr>
              <w:t>h</w:t>
            </w:r>
            <w:r>
              <w:rPr>
                <w:color w:val="000000" w:themeColor="text1"/>
                <w:sz w:val="26"/>
                <w:szCs w:val="26"/>
              </w:rPr>
              <w:t xml:space="preserve">S. </w:t>
            </w:r>
            <w:r w:rsidR="00180E8A">
              <w:rPr>
                <w:color w:val="000000" w:themeColor="text1"/>
                <w:sz w:val="26"/>
                <w:szCs w:val="26"/>
              </w:rPr>
              <w:t>Hoàng Thị Thu Thủy</w:t>
            </w:r>
            <w:r>
              <w:rPr>
                <w:color w:val="000000" w:themeColor="text1"/>
                <w:sz w:val="26"/>
                <w:szCs w:val="26"/>
              </w:rPr>
              <w:t>;</w:t>
            </w:r>
          </w:p>
          <w:p w:rsidR="00287E16" w:rsidRPr="001F0774" w:rsidRDefault="00180E8A" w:rsidP="00133ADB">
            <w:pPr>
              <w:spacing w:after="0"/>
              <w:jc w:val="both"/>
            </w:pPr>
            <w:r>
              <w:t>K. CN</w:t>
            </w:r>
            <w:r w:rsidR="00287E16" w:rsidRPr="001F0774">
              <w:t>ĐA</w:t>
            </w:r>
            <w:r>
              <w:t>TH</w:t>
            </w:r>
            <w:r w:rsidR="00287E16" w:rsidRPr="001F0774">
              <w:t>;</w:t>
            </w:r>
          </w:p>
          <w:p w:rsidR="00287E16" w:rsidRDefault="00287E16" w:rsidP="00133ADB">
            <w:pPr>
              <w:spacing w:after="0"/>
              <w:jc w:val="both"/>
              <w:rPr>
                <w:color w:val="000000" w:themeColor="text1"/>
                <w:sz w:val="26"/>
                <w:szCs w:val="26"/>
              </w:rPr>
            </w:pPr>
            <w:r>
              <w:rPr>
                <w:color w:val="000000" w:themeColor="text1"/>
                <w:sz w:val="26"/>
                <w:szCs w:val="26"/>
              </w:rPr>
              <w:t>P. ĐTQLKH&amp;HTQT;</w:t>
            </w:r>
          </w:p>
          <w:p w:rsidR="00287E16" w:rsidRDefault="00287E16" w:rsidP="00133ADB">
            <w:pPr>
              <w:spacing w:after="0"/>
              <w:jc w:val="both"/>
              <w:rPr>
                <w:color w:val="000000" w:themeColor="text1"/>
                <w:sz w:val="26"/>
                <w:szCs w:val="26"/>
              </w:rPr>
            </w:pPr>
            <w:r>
              <w:rPr>
                <w:color w:val="000000" w:themeColor="text1"/>
                <w:sz w:val="26"/>
                <w:szCs w:val="26"/>
                <w:lang w:val="vi-VN"/>
              </w:rPr>
              <w:t>P</w:t>
            </w:r>
            <w:r>
              <w:rPr>
                <w:color w:val="000000" w:themeColor="text1"/>
                <w:sz w:val="26"/>
                <w:szCs w:val="26"/>
              </w:rPr>
              <w:t xml:space="preserve">. </w:t>
            </w:r>
            <w:r>
              <w:rPr>
                <w:color w:val="000000" w:themeColor="text1"/>
                <w:sz w:val="26"/>
                <w:szCs w:val="26"/>
                <w:lang w:val="vi-VN"/>
              </w:rPr>
              <w:t>KT&amp;ĐBCLGD</w:t>
            </w:r>
            <w:r>
              <w:rPr>
                <w:color w:val="000000" w:themeColor="text1"/>
                <w:sz w:val="26"/>
                <w:szCs w:val="26"/>
              </w:rPr>
              <w:t>;</w:t>
            </w:r>
          </w:p>
          <w:p w:rsidR="00287E16" w:rsidRDefault="00287E16" w:rsidP="00133ADB">
            <w:pPr>
              <w:spacing w:after="0"/>
              <w:jc w:val="both"/>
              <w:rPr>
                <w:b/>
              </w:rPr>
            </w:pPr>
            <w:r>
              <w:rPr>
                <w:color w:val="000000" w:themeColor="text1"/>
                <w:sz w:val="26"/>
                <w:szCs w:val="26"/>
              </w:rPr>
              <w:t>P. CTHSSV</w:t>
            </w:r>
          </w:p>
        </w:tc>
        <w:tc>
          <w:tcPr>
            <w:tcW w:w="1559" w:type="dxa"/>
            <w:vMerge w:val="restart"/>
            <w:vAlign w:val="center"/>
          </w:tcPr>
          <w:p w:rsidR="007163B2" w:rsidRDefault="007163B2" w:rsidP="007163B2">
            <w:pPr>
              <w:spacing w:after="0"/>
              <w:jc w:val="center"/>
              <w:rPr>
                <w:color w:val="000000" w:themeColor="text1"/>
                <w:sz w:val="26"/>
                <w:szCs w:val="26"/>
                <w:lang w:val="vi-VN"/>
              </w:rPr>
            </w:pPr>
            <w:r>
              <w:rPr>
                <w:color w:val="000000" w:themeColor="text1"/>
                <w:sz w:val="26"/>
                <w:szCs w:val="26"/>
                <w:lang w:val="vi-VN"/>
              </w:rPr>
              <w:t xml:space="preserve">Từ năm học </w:t>
            </w:r>
          </w:p>
          <w:p w:rsidR="00287E16" w:rsidRDefault="007163B2" w:rsidP="007163B2">
            <w:pPr>
              <w:spacing w:after="0"/>
              <w:jc w:val="center"/>
              <w:rPr>
                <w:b/>
              </w:rPr>
            </w:pPr>
            <w:r>
              <w:rPr>
                <w:color w:val="000000" w:themeColor="text1"/>
                <w:sz w:val="26"/>
                <w:szCs w:val="26"/>
                <w:lang w:val="vi-VN"/>
              </w:rPr>
              <w:t>2025 - 2026</w:t>
            </w:r>
          </w:p>
        </w:tc>
        <w:tc>
          <w:tcPr>
            <w:tcW w:w="2552" w:type="dxa"/>
            <w:vMerge w:val="restart"/>
            <w:vAlign w:val="center"/>
          </w:tcPr>
          <w:p w:rsidR="00180E8A" w:rsidRPr="00180E8A" w:rsidRDefault="00180E8A" w:rsidP="00180E8A">
            <w:pPr>
              <w:spacing w:after="0"/>
              <w:jc w:val="both"/>
              <w:rPr>
                <w:spacing w:val="-18"/>
                <w:sz w:val="26"/>
                <w:szCs w:val="26"/>
              </w:rPr>
            </w:pPr>
            <w:r w:rsidRPr="00180E8A">
              <w:rPr>
                <w:spacing w:val="-18"/>
                <w:sz w:val="26"/>
                <w:szCs w:val="26"/>
              </w:rPr>
              <w:t>ThS. Hoàng Thị Thu Thủy</w:t>
            </w:r>
          </w:p>
          <w:p w:rsidR="00180E8A" w:rsidRPr="00180E8A" w:rsidRDefault="00180E8A" w:rsidP="00180E8A">
            <w:pPr>
              <w:spacing w:after="0"/>
              <w:jc w:val="both"/>
              <w:rPr>
                <w:spacing w:val="-10"/>
                <w:sz w:val="26"/>
                <w:szCs w:val="26"/>
              </w:rPr>
            </w:pPr>
            <w:r w:rsidRPr="00180E8A">
              <w:rPr>
                <w:spacing w:val="-10"/>
                <w:sz w:val="26"/>
                <w:szCs w:val="26"/>
              </w:rPr>
              <w:t>ThS. Bùi Hoài Thanh</w:t>
            </w:r>
          </w:p>
          <w:p w:rsidR="00180E8A" w:rsidRPr="00180E8A" w:rsidRDefault="00180E8A" w:rsidP="00180E8A">
            <w:pPr>
              <w:spacing w:after="0"/>
              <w:jc w:val="both"/>
              <w:rPr>
                <w:spacing w:val="6"/>
                <w:sz w:val="26"/>
                <w:szCs w:val="26"/>
              </w:rPr>
            </w:pPr>
            <w:r w:rsidRPr="00180E8A">
              <w:rPr>
                <w:spacing w:val="6"/>
                <w:sz w:val="26"/>
                <w:szCs w:val="26"/>
              </w:rPr>
              <w:t>ThS. Nguyễn Thị Diệu Thu</w:t>
            </w:r>
          </w:p>
          <w:p w:rsidR="00180E8A" w:rsidRPr="00180E8A" w:rsidRDefault="00180E8A" w:rsidP="00180E8A">
            <w:pPr>
              <w:spacing w:after="0"/>
              <w:jc w:val="both"/>
              <w:rPr>
                <w:spacing w:val="-12"/>
                <w:sz w:val="26"/>
                <w:szCs w:val="26"/>
              </w:rPr>
            </w:pPr>
            <w:r w:rsidRPr="00180E8A">
              <w:rPr>
                <w:spacing w:val="-12"/>
                <w:sz w:val="26"/>
                <w:szCs w:val="26"/>
              </w:rPr>
              <w:t>ThS. Nguyễn Thị Chang</w:t>
            </w:r>
          </w:p>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133ADB">
            <w:pPr>
              <w:tabs>
                <w:tab w:val="left" w:pos="142"/>
              </w:tabs>
              <w:spacing w:before="120" w:after="120" w:line="350" w:lineRule="exact"/>
              <w:jc w:val="both"/>
              <w:rPr>
                <w:rFonts w:eastAsia="Times New Roman"/>
                <w:color w:val="000000"/>
                <w:spacing w:val="4"/>
                <w:szCs w:val="28"/>
                <w:lang w:val="vi"/>
              </w:rPr>
            </w:pPr>
            <w:r w:rsidRPr="004E6DA6">
              <w:rPr>
                <w:rFonts w:eastAsia="Times New Roman"/>
                <w:color w:val="000000"/>
                <w:spacing w:val="4"/>
                <w:szCs w:val="28"/>
              </w:rPr>
              <w:t>P</w:t>
            </w:r>
            <w:r w:rsidRPr="004E6DA6">
              <w:rPr>
                <w:rFonts w:eastAsia="Times New Roman"/>
                <w:color w:val="000000"/>
                <w:spacing w:val="4"/>
                <w:szCs w:val="28"/>
                <w:lang w:val="vi"/>
              </w:rPr>
              <w:t xml:space="preserve">hối hợp lấy ý kiến khảo sát của các bên liên quan về số lượng người tham gia khảo sát và </w:t>
            </w:r>
            <w:r w:rsidRPr="004E6DA6">
              <w:rPr>
                <w:rFonts w:eastAsia="Times New Roman"/>
                <w:color w:val="000000"/>
                <w:spacing w:val="4"/>
                <w:szCs w:val="28"/>
                <w:lang w:val="vi"/>
              </w:rPr>
              <w:lastRenderedPageBreak/>
              <w:t>phạm vi thực hiện khảo sát. Đa dạng hóa hình thức cung cấp thông tin cho các bên liên quan nhằm nâng cao chất lượng công tác lấy ý kiến phản hồi phục vụ rà soát CTĐT.</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2.2</w:t>
            </w:r>
          </w:p>
        </w:tc>
        <w:tc>
          <w:tcPr>
            <w:tcW w:w="5362" w:type="dxa"/>
          </w:tcPr>
          <w:p w:rsidR="00287E16" w:rsidRPr="004E6DA6" w:rsidRDefault="00287E16" w:rsidP="00133ADB">
            <w:pPr>
              <w:widowControl w:val="0"/>
              <w:tabs>
                <w:tab w:val="left" w:pos="142"/>
                <w:tab w:val="left" w:pos="540"/>
              </w:tabs>
              <w:spacing w:before="120" w:after="120" w:line="360" w:lineRule="exact"/>
              <w:jc w:val="both"/>
              <w:rPr>
                <w:rFonts w:eastAsia="Times New Roman"/>
                <w:i/>
                <w:color w:val="000000"/>
                <w:spacing w:val="-6"/>
                <w:szCs w:val="28"/>
              </w:rPr>
            </w:pPr>
            <w:r w:rsidRPr="004E6DA6">
              <w:rPr>
                <w:rFonts w:eastAsia="Times New Roman"/>
                <w:color w:val="000000"/>
                <w:spacing w:val="-6"/>
                <w:szCs w:val="28"/>
              </w:rPr>
              <w:t>P</w:t>
            </w:r>
            <w:r w:rsidRPr="004E6DA6">
              <w:rPr>
                <w:rFonts w:eastAsia="Times New Roman"/>
                <w:color w:val="000000"/>
                <w:spacing w:val="-6"/>
                <w:szCs w:val="28"/>
                <w:lang w:val="vi"/>
              </w:rPr>
              <w:t>hối hợp với PĐTQLKH&amp;HTQT căn cứ việc điều chỉnh, rà soát CTĐT theo Thông tư 17/2021/TT-BGDĐT ngày 22 tháng 6 năm 2021 Quy định về chuẩn CTĐT</w:t>
            </w:r>
            <w:r w:rsidRPr="004E6DA6">
              <w:rPr>
                <w:rFonts w:eastAsia="Times New Roman"/>
                <w:color w:val="000000"/>
                <w:spacing w:val="-6"/>
                <w:szCs w:val="28"/>
              </w:rPr>
              <w:t>.</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133ADB">
            <w:pPr>
              <w:spacing w:after="0"/>
              <w:jc w:val="both"/>
              <w:rPr>
                <w:b/>
                <w:szCs w:val="28"/>
              </w:rPr>
            </w:pPr>
            <w:r w:rsidRPr="004E6DA6">
              <w:rPr>
                <w:rFonts w:eastAsia="Times New Roman"/>
                <w:color w:val="000000"/>
                <w:szCs w:val="28"/>
                <w:lang w:val="vi"/>
              </w:rPr>
              <w:t xml:space="preserve">Yêu cầu các </w:t>
            </w:r>
            <w:r w:rsidRPr="004E6DA6">
              <w:rPr>
                <w:rFonts w:eastAsia="Times New Roman"/>
                <w:color w:val="000000"/>
                <w:szCs w:val="28"/>
              </w:rPr>
              <w:t>GV</w:t>
            </w:r>
            <w:r w:rsidRPr="004E6DA6">
              <w:rPr>
                <w:rFonts w:eastAsia="Times New Roman"/>
                <w:color w:val="000000"/>
                <w:szCs w:val="28"/>
                <w:lang w:val="vi"/>
              </w:rPr>
              <w:t xml:space="preserve"> rà soát ĐCHP, diễn tả chi tiết  hơn về phương pháp dạy học, kiểm tra, đánh giá người học.</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2.3</w:t>
            </w:r>
          </w:p>
        </w:tc>
        <w:tc>
          <w:tcPr>
            <w:tcW w:w="5362" w:type="dxa"/>
          </w:tcPr>
          <w:p w:rsidR="00287E16" w:rsidRPr="004E6DA6" w:rsidRDefault="00287E16" w:rsidP="00133ADB">
            <w:pPr>
              <w:tabs>
                <w:tab w:val="left" w:pos="142"/>
                <w:tab w:val="left" w:pos="409"/>
              </w:tabs>
              <w:spacing w:before="120" w:after="120" w:line="350" w:lineRule="exact"/>
              <w:jc w:val="both"/>
              <w:rPr>
                <w:rFonts w:eastAsia="Times New Roman"/>
                <w:color w:val="000000"/>
                <w:szCs w:val="28"/>
                <w:lang w:val="vi"/>
              </w:rPr>
            </w:pPr>
            <w:r w:rsidRPr="004E6DA6">
              <w:rPr>
                <w:rFonts w:eastAsia="Times New Roman"/>
                <w:color w:val="000000"/>
                <w:szCs w:val="28"/>
              </w:rPr>
              <w:t>T</w:t>
            </w:r>
            <w:r w:rsidRPr="004E6DA6">
              <w:rPr>
                <w:rFonts w:eastAsia="Times New Roman"/>
                <w:color w:val="000000"/>
                <w:szCs w:val="28"/>
                <w:lang w:val="vi"/>
              </w:rPr>
              <w:t>iếp tục công bố</w:t>
            </w:r>
            <w:r w:rsidRPr="004E6DA6">
              <w:rPr>
                <w:rFonts w:eastAsia="Times New Roman"/>
                <w:b/>
                <w:i/>
                <w:color w:val="000000"/>
                <w:szCs w:val="28"/>
                <w:lang w:val="vi"/>
              </w:rPr>
              <w:t xml:space="preserve"> </w:t>
            </w:r>
            <w:r w:rsidRPr="004E6DA6">
              <w:rPr>
                <w:rFonts w:eastAsia="Times New Roman"/>
                <w:color w:val="000000"/>
                <w:szCs w:val="28"/>
                <w:lang w:val="vi"/>
              </w:rPr>
              <w:t>rộng rãi bản mô tả CTĐT và</w:t>
            </w:r>
            <w:r w:rsidRPr="004E6DA6">
              <w:rPr>
                <w:rFonts w:eastAsia="Times New Roman"/>
                <w:b/>
                <w:i/>
                <w:color w:val="000000"/>
                <w:szCs w:val="28"/>
                <w:lang w:val="vi"/>
              </w:rPr>
              <w:t xml:space="preserve"> </w:t>
            </w:r>
            <w:r w:rsidRPr="004E6DA6">
              <w:rPr>
                <w:rFonts w:eastAsia="Times New Roman"/>
                <w:color w:val="000000"/>
                <w:szCs w:val="28"/>
              </w:rPr>
              <w:t>ĐCHP</w:t>
            </w:r>
            <w:r w:rsidRPr="004E6DA6">
              <w:rPr>
                <w:rFonts w:eastAsia="Times New Roman"/>
                <w:color w:val="000000"/>
                <w:szCs w:val="28"/>
                <w:lang w:val="vi"/>
              </w:rPr>
              <w:t xml:space="preserve"> lên website của </w:t>
            </w:r>
            <w:r w:rsidRPr="004E6DA6">
              <w:rPr>
                <w:rFonts w:eastAsia="Times New Roman"/>
                <w:color w:val="000000"/>
                <w:szCs w:val="28"/>
              </w:rPr>
              <w:t>T</w:t>
            </w:r>
            <w:r w:rsidRPr="004E6DA6">
              <w:rPr>
                <w:rFonts w:eastAsia="Times New Roman"/>
                <w:color w:val="000000"/>
                <w:szCs w:val="28"/>
                <w:lang w:val="vi"/>
              </w:rPr>
              <w:t xml:space="preserve">rường, của Khoa, đa dạng hóa cách thức công khai để tạo điều kiện cho các bên liên quan dễ dàng tiếp cận.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133ADB">
            <w:pPr>
              <w:tabs>
                <w:tab w:val="left" w:pos="142"/>
              </w:tabs>
              <w:spacing w:before="120" w:after="120" w:line="350" w:lineRule="exact"/>
              <w:jc w:val="both"/>
              <w:rPr>
                <w:rFonts w:eastAsia="Times New Roman"/>
                <w:color w:val="000000"/>
                <w:szCs w:val="28"/>
              </w:rPr>
            </w:pPr>
            <w:r w:rsidRPr="004E6DA6">
              <w:rPr>
                <w:rFonts w:eastAsia="Times New Roman"/>
                <w:color w:val="000000"/>
                <w:szCs w:val="28"/>
                <w:lang w:val="vi"/>
              </w:rPr>
              <w:t>Phối hợp phòng chức năng của Trường xây dựng cơ chế đánh giá mức tiếp cận của các bên liên quan, sau đó tổ chức đánh giá</w:t>
            </w:r>
            <w:r w:rsidRPr="004E6DA6">
              <w:rPr>
                <w:rFonts w:eastAsia="Times New Roman"/>
                <w:color w:val="000000"/>
                <w:szCs w:val="28"/>
              </w:rPr>
              <w:t>.</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val="restart"/>
            <w:vAlign w:val="center"/>
          </w:tcPr>
          <w:p w:rsidR="00287E16" w:rsidRDefault="00287E16" w:rsidP="00133ADB">
            <w:pPr>
              <w:spacing w:after="0"/>
              <w:jc w:val="center"/>
              <w:rPr>
                <w:b/>
              </w:rPr>
            </w:pPr>
            <w:r>
              <w:rPr>
                <w:b/>
              </w:rPr>
              <w:t>Tiêu chuẩn 3</w:t>
            </w:r>
          </w:p>
        </w:tc>
        <w:tc>
          <w:tcPr>
            <w:tcW w:w="1604" w:type="dxa"/>
            <w:vMerge w:val="restart"/>
            <w:vAlign w:val="center"/>
          </w:tcPr>
          <w:p w:rsidR="00287E16" w:rsidRDefault="00287E16" w:rsidP="00133ADB">
            <w:pPr>
              <w:spacing w:after="0"/>
              <w:jc w:val="center"/>
              <w:rPr>
                <w:b/>
              </w:rPr>
            </w:pPr>
            <w:r>
              <w:rPr>
                <w:b/>
              </w:rPr>
              <w:t>3.1</w:t>
            </w:r>
          </w:p>
        </w:tc>
        <w:tc>
          <w:tcPr>
            <w:tcW w:w="5362" w:type="dxa"/>
          </w:tcPr>
          <w:p w:rsidR="00287E16" w:rsidRPr="004E6DA6" w:rsidRDefault="00287E16" w:rsidP="00133ADB">
            <w:pPr>
              <w:widowControl w:val="0"/>
              <w:tabs>
                <w:tab w:val="left" w:pos="142"/>
              </w:tabs>
              <w:autoSpaceDE w:val="0"/>
              <w:autoSpaceDN w:val="0"/>
              <w:spacing w:before="120" w:after="120" w:line="350" w:lineRule="exact"/>
              <w:jc w:val="both"/>
              <w:rPr>
                <w:rFonts w:eastAsia="Times New Roman"/>
                <w:color w:val="000000"/>
                <w:spacing w:val="4"/>
                <w:szCs w:val="28"/>
                <w:lang w:val="vi"/>
              </w:rPr>
            </w:pPr>
            <w:r w:rsidRPr="004E6DA6">
              <w:rPr>
                <w:rFonts w:eastAsia="Times New Roman"/>
                <w:color w:val="000000"/>
                <w:spacing w:val="4"/>
                <w:szCs w:val="28"/>
              </w:rPr>
              <w:t>C</w:t>
            </w:r>
            <w:r w:rsidRPr="004E6DA6">
              <w:rPr>
                <w:rFonts w:eastAsia="Times New Roman"/>
                <w:color w:val="000000"/>
                <w:spacing w:val="4"/>
                <w:szCs w:val="28"/>
                <w:lang w:val="vi"/>
              </w:rPr>
              <w:t xml:space="preserve">hủ động thực hiện định kỳ rà soát, chỉnh sửa, điều chỉnh CTDH phù hợp với mục tiêu, CĐR của CTĐT. </w:t>
            </w:r>
          </w:p>
        </w:tc>
        <w:tc>
          <w:tcPr>
            <w:tcW w:w="3285" w:type="dxa"/>
            <w:vMerge w:val="restart"/>
            <w:vAlign w:val="center"/>
          </w:tcPr>
          <w:p w:rsidR="00287E16" w:rsidRDefault="00180E8A" w:rsidP="00133ADB">
            <w:pPr>
              <w:spacing w:after="0"/>
              <w:jc w:val="both"/>
              <w:rPr>
                <w:color w:val="000000" w:themeColor="text1"/>
                <w:sz w:val="26"/>
                <w:szCs w:val="26"/>
              </w:rPr>
            </w:pPr>
            <w:r>
              <w:rPr>
                <w:color w:val="000000" w:themeColor="text1"/>
                <w:sz w:val="26"/>
                <w:szCs w:val="26"/>
              </w:rPr>
              <w:t>ThS. Hoàng Thị Thu Thủy</w:t>
            </w:r>
            <w:r w:rsidR="00287E16">
              <w:rPr>
                <w:color w:val="000000" w:themeColor="text1"/>
                <w:sz w:val="26"/>
                <w:szCs w:val="26"/>
              </w:rPr>
              <w:t>;</w:t>
            </w:r>
          </w:p>
          <w:p w:rsidR="00287E16" w:rsidRPr="001F0774" w:rsidRDefault="00287E16" w:rsidP="00133ADB">
            <w:pPr>
              <w:spacing w:after="0"/>
              <w:jc w:val="both"/>
            </w:pPr>
            <w:r w:rsidRPr="001F0774">
              <w:t xml:space="preserve">K. </w:t>
            </w:r>
            <w:r w:rsidR="00180E8A">
              <w:t>CNĐATH</w:t>
            </w:r>
            <w:r w:rsidRPr="001F0774">
              <w:t>;</w:t>
            </w:r>
          </w:p>
          <w:p w:rsidR="00287E16" w:rsidRDefault="00287E16" w:rsidP="00133ADB">
            <w:pPr>
              <w:spacing w:after="0"/>
              <w:jc w:val="both"/>
              <w:rPr>
                <w:color w:val="000000" w:themeColor="text1"/>
                <w:sz w:val="26"/>
                <w:szCs w:val="26"/>
              </w:rPr>
            </w:pPr>
            <w:r>
              <w:rPr>
                <w:color w:val="000000" w:themeColor="text1"/>
                <w:sz w:val="26"/>
                <w:szCs w:val="26"/>
              </w:rPr>
              <w:t>P. ĐTQLKH&amp;HTQT;</w:t>
            </w:r>
          </w:p>
          <w:p w:rsidR="00287E16" w:rsidRDefault="00287E16" w:rsidP="00133ADB">
            <w:pPr>
              <w:spacing w:after="0"/>
              <w:jc w:val="both"/>
              <w:rPr>
                <w:color w:val="000000" w:themeColor="text1"/>
                <w:sz w:val="26"/>
                <w:szCs w:val="26"/>
              </w:rPr>
            </w:pPr>
            <w:r>
              <w:rPr>
                <w:color w:val="000000" w:themeColor="text1"/>
                <w:sz w:val="26"/>
                <w:szCs w:val="26"/>
                <w:lang w:val="vi-VN"/>
              </w:rPr>
              <w:t>P</w:t>
            </w:r>
            <w:r>
              <w:rPr>
                <w:color w:val="000000" w:themeColor="text1"/>
                <w:sz w:val="26"/>
                <w:szCs w:val="26"/>
              </w:rPr>
              <w:t xml:space="preserve">. </w:t>
            </w:r>
            <w:r>
              <w:rPr>
                <w:color w:val="000000" w:themeColor="text1"/>
                <w:sz w:val="26"/>
                <w:szCs w:val="26"/>
                <w:lang w:val="vi-VN"/>
              </w:rPr>
              <w:t>KT&amp;ĐBCLGD</w:t>
            </w:r>
            <w:r>
              <w:rPr>
                <w:color w:val="000000" w:themeColor="text1"/>
                <w:sz w:val="26"/>
                <w:szCs w:val="26"/>
              </w:rPr>
              <w:t>;</w:t>
            </w:r>
          </w:p>
          <w:p w:rsidR="00287E16" w:rsidRDefault="00287E16" w:rsidP="00133ADB">
            <w:pPr>
              <w:spacing w:after="0"/>
              <w:jc w:val="both"/>
              <w:rPr>
                <w:color w:val="000000" w:themeColor="text1"/>
                <w:sz w:val="26"/>
                <w:szCs w:val="26"/>
              </w:rPr>
            </w:pPr>
            <w:r>
              <w:rPr>
                <w:color w:val="000000" w:themeColor="text1"/>
                <w:sz w:val="26"/>
                <w:szCs w:val="26"/>
              </w:rPr>
              <w:t>P. CTHSSV;</w:t>
            </w:r>
          </w:p>
          <w:p w:rsidR="00287E16" w:rsidRDefault="00287E16" w:rsidP="00133ADB">
            <w:pPr>
              <w:spacing w:after="0"/>
              <w:jc w:val="both"/>
              <w:rPr>
                <w:b/>
              </w:rPr>
            </w:pPr>
            <w:r>
              <w:rPr>
                <w:color w:val="000000" w:themeColor="text1"/>
                <w:sz w:val="26"/>
                <w:szCs w:val="26"/>
              </w:rPr>
              <w:lastRenderedPageBreak/>
              <w:t>Viện SK-ĐA</w:t>
            </w:r>
          </w:p>
        </w:tc>
        <w:tc>
          <w:tcPr>
            <w:tcW w:w="1559" w:type="dxa"/>
            <w:vMerge w:val="restart"/>
            <w:vAlign w:val="center"/>
          </w:tcPr>
          <w:p w:rsidR="007163B2" w:rsidRDefault="007163B2" w:rsidP="007163B2">
            <w:pPr>
              <w:spacing w:after="0"/>
              <w:jc w:val="center"/>
              <w:rPr>
                <w:color w:val="000000" w:themeColor="text1"/>
                <w:sz w:val="26"/>
                <w:szCs w:val="26"/>
                <w:lang w:val="vi-VN"/>
              </w:rPr>
            </w:pPr>
            <w:r>
              <w:rPr>
                <w:color w:val="000000" w:themeColor="text1"/>
                <w:sz w:val="26"/>
                <w:szCs w:val="26"/>
                <w:lang w:val="vi-VN"/>
              </w:rPr>
              <w:lastRenderedPageBreak/>
              <w:t xml:space="preserve">Từ năm học </w:t>
            </w:r>
          </w:p>
          <w:p w:rsidR="00287E16" w:rsidRDefault="007163B2" w:rsidP="007163B2">
            <w:pPr>
              <w:spacing w:after="0"/>
              <w:jc w:val="center"/>
              <w:rPr>
                <w:b/>
              </w:rPr>
            </w:pPr>
            <w:r>
              <w:rPr>
                <w:color w:val="000000" w:themeColor="text1"/>
                <w:sz w:val="26"/>
                <w:szCs w:val="26"/>
                <w:lang w:val="vi-VN"/>
              </w:rPr>
              <w:t>2025 - 2026</w:t>
            </w:r>
          </w:p>
        </w:tc>
        <w:tc>
          <w:tcPr>
            <w:tcW w:w="2552" w:type="dxa"/>
            <w:vMerge w:val="restart"/>
            <w:vAlign w:val="center"/>
          </w:tcPr>
          <w:p w:rsidR="00180E8A" w:rsidRPr="00180E8A" w:rsidRDefault="00180E8A" w:rsidP="00180E8A">
            <w:pPr>
              <w:spacing w:after="0"/>
              <w:jc w:val="both"/>
              <w:rPr>
                <w:spacing w:val="-18"/>
                <w:sz w:val="26"/>
                <w:szCs w:val="26"/>
              </w:rPr>
            </w:pPr>
            <w:r w:rsidRPr="00180E8A">
              <w:rPr>
                <w:spacing w:val="-18"/>
                <w:sz w:val="26"/>
                <w:szCs w:val="26"/>
              </w:rPr>
              <w:t>ThS. Hoàng Thị Thu Thủy</w:t>
            </w:r>
          </w:p>
          <w:p w:rsidR="00180E8A" w:rsidRPr="00180E8A" w:rsidRDefault="00180E8A" w:rsidP="00180E8A">
            <w:pPr>
              <w:spacing w:after="0"/>
              <w:jc w:val="both"/>
              <w:rPr>
                <w:spacing w:val="-10"/>
                <w:sz w:val="26"/>
                <w:szCs w:val="26"/>
              </w:rPr>
            </w:pPr>
            <w:r w:rsidRPr="00180E8A">
              <w:rPr>
                <w:spacing w:val="-10"/>
                <w:sz w:val="26"/>
                <w:szCs w:val="26"/>
              </w:rPr>
              <w:t>ThS. Bùi Hoài Thanh</w:t>
            </w:r>
          </w:p>
          <w:p w:rsidR="00180E8A" w:rsidRPr="00180E8A" w:rsidRDefault="00180E8A" w:rsidP="00180E8A">
            <w:pPr>
              <w:spacing w:after="0"/>
              <w:jc w:val="both"/>
              <w:rPr>
                <w:spacing w:val="6"/>
                <w:sz w:val="26"/>
                <w:szCs w:val="26"/>
              </w:rPr>
            </w:pPr>
            <w:r w:rsidRPr="00180E8A">
              <w:rPr>
                <w:spacing w:val="6"/>
                <w:sz w:val="26"/>
                <w:szCs w:val="26"/>
              </w:rPr>
              <w:t>ThS. Nguyễn Thị Diệu Thu</w:t>
            </w:r>
          </w:p>
          <w:p w:rsidR="00180E8A" w:rsidRPr="00180E8A" w:rsidRDefault="00180E8A" w:rsidP="00180E8A">
            <w:pPr>
              <w:spacing w:after="0"/>
              <w:jc w:val="both"/>
              <w:rPr>
                <w:spacing w:val="-12"/>
                <w:sz w:val="26"/>
                <w:szCs w:val="26"/>
              </w:rPr>
            </w:pPr>
            <w:r w:rsidRPr="00180E8A">
              <w:rPr>
                <w:spacing w:val="-12"/>
                <w:sz w:val="26"/>
                <w:szCs w:val="26"/>
              </w:rPr>
              <w:t>ThS. Nguyễn Thị Chang</w:t>
            </w:r>
          </w:p>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133ADB">
            <w:pPr>
              <w:widowControl w:val="0"/>
              <w:tabs>
                <w:tab w:val="left" w:pos="142"/>
              </w:tabs>
              <w:autoSpaceDE w:val="0"/>
              <w:autoSpaceDN w:val="0"/>
              <w:spacing w:before="120" w:after="120" w:line="350" w:lineRule="exact"/>
              <w:jc w:val="both"/>
              <w:rPr>
                <w:rFonts w:eastAsia="Times New Roman"/>
                <w:color w:val="000000"/>
                <w:spacing w:val="-4"/>
                <w:szCs w:val="28"/>
                <w:lang w:val="vi"/>
              </w:rPr>
            </w:pPr>
            <w:r w:rsidRPr="004E6DA6">
              <w:rPr>
                <w:rFonts w:eastAsia="Times New Roman"/>
                <w:color w:val="000000"/>
                <w:spacing w:val="-4"/>
                <w:szCs w:val="28"/>
              </w:rPr>
              <w:t>T</w:t>
            </w:r>
            <w:r w:rsidRPr="004E6DA6">
              <w:rPr>
                <w:rFonts w:eastAsia="Times New Roman"/>
                <w:color w:val="000000"/>
                <w:spacing w:val="-4"/>
                <w:szCs w:val="28"/>
                <w:lang w:val="vi"/>
              </w:rPr>
              <w:t xml:space="preserve">hường xuyên kết hợp với các nhà Khoa học, </w:t>
            </w:r>
            <w:r w:rsidRPr="004E6DA6">
              <w:rPr>
                <w:rFonts w:eastAsia="Times New Roman"/>
                <w:color w:val="000000"/>
                <w:spacing w:val="-4"/>
                <w:szCs w:val="28"/>
              </w:rPr>
              <w:lastRenderedPageBreak/>
              <w:t>GV</w:t>
            </w:r>
            <w:r w:rsidRPr="004E6DA6">
              <w:rPr>
                <w:rFonts w:eastAsia="Times New Roman"/>
                <w:color w:val="000000"/>
                <w:spacing w:val="-4"/>
                <w:szCs w:val="28"/>
                <w:lang w:val="vi"/>
              </w:rPr>
              <w:t xml:space="preserve">, các </w:t>
            </w:r>
            <w:r w:rsidRPr="004E6DA6">
              <w:rPr>
                <w:rFonts w:eastAsia="Times New Roman"/>
                <w:color w:val="000000"/>
                <w:spacing w:val="-4"/>
                <w:szCs w:val="28"/>
              </w:rPr>
              <w:t>NTD</w:t>
            </w:r>
            <w:r w:rsidRPr="004E6DA6">
              <w:rPr>
                <w:rFonts w:eastAsia="Times New Roman"/>
                <w:color w:val="000000"/>
                <w:spacing w:val="-4"/>
                <w:szCs w:val="28"/>
                <w:lang w:val="vi"/>
              </w:rPr>
              <w:t xml:space="preserve"> và cựu</w:t>
            </w:r>
            <w:r w:rsidRPr="004E6DA6">
              <w:rPr>
                <w:rFonts w:eastAsia="Times New Roman"/>
                <w:color w:val="000000"/>
                <w:spacing w:val="-4"/>
                <w:szCs w:val="28"/>
              </w:rPr>
              <w:t xml:space="preserve"> SV</w:t>
            </w:r>
            <w:r w:rsidRPr="004E6DA6">
              <w:rPr>
                <w:rFonts w:eastAsia="Times New Roman"/>
                <w:color w:val="000000"/>
                <w:spacing w:val="-4"/>
                <w:szCs w:val="28"/>
                <w:lang w:val="vi"/>
              </w:rPr>
              <w:t xml:space="preserve"> để lấy ý kiến điều chỉnh, xây dựng CTDH được hoàn thiện hơn. KCNĐATH tăng cường công tác dự giờ, tổ chức hoạt động xêmina cấp Khoa và bộ môn để góp ý xây dựng nâng cao hiệu quả việc triển khai nội dung, phương pháp giảng dạy, kiểm tra đánh giá ở tất cả các học phần; đồng thời thực hiện đối sánh, đánh giá về hiệu quả của CTĐT sau khi thực hiện rà soát, bổ sung, sửa đổi.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3.2</w:t>
            </w:r>
          </w:p>
        </w:tc>
        <w:tc>
          <w:tcPr>
            <w:tcW w:w="5362" w:type="dxa"/>
          </w:tcPr>
          <w:p w:rsidR="00287E16" w:rsidRPr="004E6DA6" w:rsidRDefault="00287E16" w:rsidP="00133ADB">
            <w:pPr>
              <w:pStyle w:val="TableParagraph"/>
              <w:spacing w:before="120" w:after="120" w:line="340" w:lineRule="exact"/>
              <w:jc w:val="both"/>
              <w:rPr>
                <w:color w:val="000000"/>
                <w:sz w:val="28"/>
                <w:szCs w:val="28"/>
              </w:rPr>
            </w:pPr>
            <w:r w:rsidRPr="004E6DA6">
              <w:rPr>
                <w:color w:val="000000"/>
                <w:sz w:val="28"/>
                <w:szCs w:val="28"/>
              </w:rPr>
              <w:t>Xây</w:t>
            </w:r>
            <w:r w:rsidRPr="004E6DA6">
              <w:rPr>
                <w:color w:val="000000"/>
                <w:spacing w:val="44"/>
                <w:sz w:val="28"/>
                <w:szCs w:val="28"/>
              </w:rPr>
              <w:t xml:space="preserve"> </w:t>
            </w:r>
            <w:r w:rsidRPr="004E6DA6">
              <w:rPr>
                <w:color w:val="000000"/>
                <w:sz w:val="28"/>
                <w:szCs w:val="28"/>
              </w:rPr>
              <w:t>dựng</w:t>
            </w:r>
            <w:r w:rsidRPr="004E6DA6">
              <w:rPr>
                <w:color w:val="000000"/>
                <w:spacing w:val="44"/>
                <w:sz w:val="28"/>
                <w:szCs w:val="28"/>
              </w:rPr>
              <w:t xml:space="preserve"> </w:t>
            </w:r>
            <w:r w:rsidRPr="004E6DA6">
              <w:rPr>
                <w:color w:val="000000"/>
                <w:sz w:val="28"/>
                <w:szCs w:val="28"/>
              </w:rPr>
              <w:t>và</w:t>
            </w:r>
            <w:r w:rsidRPr="004E6DA6">
              <w:rPr>
                <w:color w:val="000000"/>
                <w:spacing w:val="46"/>
                <w:sz w:val="28"/>
                <w:szCs w:val="28"/>
              </w:rPr>
              <w:t xml:space="preserve"> </w:t>
            </w:r>
            <w:r w:rsidRPr="004E6DA6">
              <w:rPr>
                <w:color w:val="000000"/>
                <w:sz w:val="28"/>
                <w:szCs w:val="28"/>
              </w:rPr>
              <w:t>thực</w:t>
            </w:r>
            <w:r w:rsidRPr="004E6DA6">
              <w:rPr>
                <w:color w:val="000000"/>
                <w:spacing w:val="44"/>
                <w:sz w:val="28"/>
                <w:szCs w:val="28"/>
              </w:rPr>
              <w:t xml:space="preserve"> </w:t>
            </w:r>
            <w:r w:rsidRPr="004E6DA6">
              <w:rPr>
                <w:color w:val="000000"/>
                <w:sz w:val="28"/>
                <w:szCs w:val="28"/>
              </w:rPr>
              <w:t>hiện</w:t>
            </w:r>
            <w:r w:rsidRPr="004E6DA6">
              <w:rPr>
                <w:color w:val="000000"/>
                <w:spacing w:val="-63"/>
                <w:sz w:val="28"/>
                <w:szCs w:val="28"/>
              </w:rPr>
              <w:t xml:space="preserve">  </w:t>
            </w:r>
            <w:r w:rsidRPr="004E6DA6">
              <w:rPr>
                <w:color w:val="000000"/>
                <w:sz w:val="28"/>
                <w:szCs w:val="28"/>
              </w:rPr>
              <w:t>kế hoạch rà soát, cập nhật CTDH</w:t>
            </w:r>
            <w:r w:rsidRPr="004E6DA6">
              <w:rPr>
                <w:color w:val="000000"/>
                <w:spacing w:val="1"/>
                <w:sz w:val="28"/>
                <w:szCs w:val="28"/>
              </w:rPr>
              <w:t xml:space="preserve"> </w:t>
            </w:r>
            <w:r w:rsidRPr="004E6DA6">
              <w:rPr>
                <w:color w:val="000000"/>
                <w:sz w:val="28"/>
                <w:szCs w:val="28"/>
              </w:rPr>
              <w:t>để</w:t>
            </w:r>
            <w:r w:rsidRPr="004E6DA6">
              <w:rPr>
                <w:color w:val="000000"/>
                <w:spacing w:val="1"/>
                <w:sz w:val="28"/>
                <w:szCs w:val="28"/>
              </w:rPr>
              <w:t xml:space="preserve"> </w:t>
            </w:r>
            <w:r w:rsidRPr="004E6DA6">
              <w:rPr>
                <w:color w:val="000000"/>
                <w:sz w:val="28"/>
                <w:szCs w:val="28"/>
              </w:rPr>
              <w:t>tất</w:t>
            </w:r>
            <w:r w:rsidRPr="004E6DA6">
              <w:rPr>
                <w:color w:val="000000"/>
                <w:spacing w:val="1"/>
                <w:sz w:val="28"/>
                <w:szCs w:val="28"/>
              </w:rPr>
              <w:t xml:space="preserve"> </w:t>
            </w:r>
            <w:r w:rsidRPr="004E6DA6">
              <w:rPr>
                <w:color w:val="000000"/>
                <w:sz w:val="28"/>
                <w:szCs w:val="28"/>
              </w:rPr>
              <w:t>cả</w:t>
            </w:r>
            <w:r w:rsidRPr="004E6DA6">
              <w:rPr>
                <w:color w:val="000000"/>
                <w:spacing w:val="1"/>
                <w:sz w:val="28"/>
                <w:szCs w:val="28"/>
              </w:rPr>
              <w:t xml:space="preserve"> </w:t>
            </w:r>
            <w:r w:rsidRPr="004E6DA6">
              <w:rPr>
                <w:color w:val="000000"/>
                <w:sz w:val="28"/>
                <w:szCs w:val="28"/>
              </w:rPr>
              <w:t>các</w:t>
            </w:r>
            <w:r w:rsidRPr="004E6DA6">
              <w:rPr>
                <w:color w:val="000000"/>
                <w:spacing w:val="1"/>
                <w:sz w:val="28"/>
                <w:szCs w:val="28"/>
              </w:rPr>
              <w:t xml:space="preserve"> </w:t>
            </w:r>
            <w:r w:rsidRPr="004E6DA6">
              <w:rPr>
                <w:color w:val="000000"/>
                <w:sz w:val="28"/>
                <w:szCs w:val="28"/>
              </w:rPr>
              <w:t>học</w:t>
            </w:r>
            <w:r w:rsidRPr="004E6DA6">
              <w:rPr>
                <w:color w:val="000000"/>
                <w:spacing w:val="1"/>
                <w:sz w:val="28"/>
                <w:szCs w:val="28"/>
              </w:rPr>
              <w:t xml:space="preserve"> </w:t>
            </w:r>
            <w:r w:rsidRPr="004E6DA6">
              <w:rPr>
                <w:color w:val="000000"/>
                <w:sz w:val="28"/>
                <w:szCs w:val="28"/>
              </w:rPr>
              <w:t>phần</w:t>
            </w:r>
            <w:r w:rsidRPr="004E6DA6">
              <w:rPr>
                <w:color w:val="000000"/>
                <w:spacing w:val="1"/>
                <w:sz w:val="28"/>
                <w:szCs w:val="28"/>
              </w:rPr>
              <w:t xml:space="preserve"> </w:t>
            </w:r>
            <w:r w:rsidRPr="004E6DA6">
              <w:rPr>
                <w:color w:val="000000"/>
                <w:sz w:val="28"/>
                <w:szCs w:val="28"/>
              </w:rPr>
              <w:t>trong</w:t>
            </w:r>
            <w:r w:rsidRPr="004E6DA6">
              <w:rPr>
                <w:color w:val="000000"/>
                <w:spacing w:val="1"/>
                <w:sz w:val="28"/>
                <w:szCs w:val="28"/>
              </w:rPr>
              <w:t xml:space="preserve"> </w:t>
            </w:r>
            <w:r w:rsidRPr="004E6DA6">
              <w:rPr>
                <w:color w:val="000000"/>
                <w:sz w:val="28"/>
                <w:szCs w:val="28"/>
              </w:rPr>
              <w:t>CTDH đều có sự tương thích hơn</w:t>
            </w:r>
            <w:r w:rsidRPr="004E6DA6">
              <w:rPr>
                <w:color w:val="000000"/>
                <w:spacing w:val="-62"/>
                <w:sz w:val="28"/>
                <w:szCs w:val="28"/>
              </w:rPr>
              <w:t xml:space="preserve"> </w:t>
            </w:r>
            <w:r w:rsidRPr="004E6DA6">
              <w:rPr>
                <w:color w:val="000000"/>
                <w:sz w:val="28"/>
                <w:szCs w:val="28"/>
              </w:rPr>
              <w:t>về nội dung và thể hiện được sự</w:t>
            </w:r>
            <w:r w:rsidRPr="004E6DA6">
              <w:rPr>
                <w:color w:val="000000"/>
                <w:spacing w:val="1"/>
                <w:sz w:val="28"/>
                <w:szCs w:val="28"/>
              </w:rPr>
              <w:t xml:space="preserve"> </w:t>
            </w:r>
            <w:r w:rsidRPr="004E6DA6">
              <w:rPr>
                <w:color w:val="000000"/>
                <w:sz w:val="28"/>
                <w:szCs w:val="28"/>
              </w:rPr>
              <w:t>đóng</w:t>
            </w:r>
            <w:r w:rsidRPr="004E6DA6">
              <w:rPr>
                <w:color w:val="000000"/>
                <w:spacing w:val="21"/>
                <w:sz w:val="28"/>
                <w:szCs w:val="28"/>
              </w:rPr>
              <w:t xml:space="preserve"> </w:t>
            </w:r>
            <w:r w:rsidRPr="004E6DA6">
              <w:rPr>
                <w:color w:val="000000"/>
                <w:sz w:val="28"/>
                <w:szCs w:val="28"/>
              </w:rPr>
              <w:t>góp</w:t>
            </w:r>
            <w:r w:rsidRPr="004E6DA6">
              <w:rPr>
                <w:color w:val="000000"/>
                <w:spacing w:val="21"/>
                <w:sz w:val="28"/>
                <w:szCs w:val="28"/>
              </w:rPr>
              <w:t xml:space="preserve"> </w:t>
            </w:r>
            <w:r w:rsidRPr="004E6DA6">
              <w:rPr>
                <w:color w:val="000000"/>
                <w:sz w:val="28"/>
                <w:szCs w:val="28"/>
              </w:rPr>
              <w:t>cụ</w:t>
            </w:r>
            <w:r w:rsidRPr="004E6DA6">
              <w:rPr>
                <w:color w:val="000000"/>
                <w:spacing w:val="23"/>
                <w:sz w:val="28"/>
                <w:szCs w:val="28"/>
              </w:rPr>
              <w:t xml:space="preserve"> </w:t>
            </w:r>
            <w:r w:rsidRPr="004E6DA6">
              <w:rPr>
                <w:color w:val="000000"/>
                <w:sz w:val="28"/>
                <w:szCs w:val="28"/>
              </w:rPr>
              <w:t>thể</w:t>
            </w:r>
            <w:r w:rsidRPr="004E6DA6">
              <w:rPr>
                <w:color w:val="000000"/>
                <w:spacing w:val="23"/>
                <w:sz w:val="28"/>
                <w:szCs w:val="28"/>
              </w:rPr>
              <w:t xml:space="preserve"> </w:t>
            </w:r>
            <w:r w:rsidRPr="004E6DA6">
              <w:rPr>
                <w:color w:val="000000"/>
                <w:sz w:val="28"/>
                <w:szCs w:val="28"/>
              </w:rPr>
              <w:t>vào</w:t>
            </w:r>
            <w:r w:rsidRPr="004E6DA6">
              <w:rPr>
                <w:color w:val="000000"/>
                <w:spacing w:val="21"/>
                <w:sz w:val="28"/>
                <w:szCs w:val="28"/>
              </w:rPr>
              <w:t xml:space="preserve"> </w:t>
            </w:r>
            <w:r w:rsidRPr="004E6DA6">
              <w:rPr>
                <w:color w:val="000000"/>
                <w:sz w:val="28"/>
                <w:szCs w:val="28"/>
              </w:rPr>
              <w:t>việc</w:t>
            </w:r>
            <w:r w:rsidRPr="004E6DA6">
              <w:rPr>
                <w:color w:val="000000"/>
                <w:spacing w:val="23"/>
                <w:sz w:val="28"/>
                <w:szCs w:val="28"/>
              </w:rPr>
              <w:t xml:space="preserve"> </w:t>
            </w:r>
            <w:r w:rsidRPr="004E6DA6">
              <w:rPr>
                <w:color w:val="000000"/>
                <w:sz w:val="28"/>
                <w:szCs w:val="28"/>
              </w:rPr>
              <w:t>đạt  được</w:t>
            </w:r>
            <w:r w:rsidRPr="004E6DA6">
              <w:rPr>
                <w:color w:val="000000"/>
                <w:spacing w:val="-2"/>
                <w:sz w:val="28"/>
                <w:szCs w:val="28"/>
              </w:rPr>
              <w:t xml:space="preserve"> </w:t>
            </w:r>
            <w:r w:rsidRPr="004E6DA6">
              <w:rPr>
                <w:color w:val="000000"/>
                <w:sz w:val="28"/>
                <w:szCs w:val="28"/>
              </w:rPr>
              <w:t>CĐR</w:t>
            </w:r>
            <w:r w:rsidRPr="004E6DA6">
              <w:rPr>
                <w:color w:val="000000"/>
                <w:spacing w:val="-2"/>
                <w:sz w:val="28"/>
                <w:szCs w:val="28"/>
              </w:rPr>
              <w:t xml:space="preserve"> </w:t>
            </w:r>
            <w:r w:rsidRPr="004E6DA6">
              <w:rPr>
                <w:color w:val="000000"/>
                <w:sz w:val="28"/>
                <w:szCs w:val="28"/>
              </w:rPr>
              <w:t>của</w:t>
            </w:r>
            <w:r w:rsidRPr="004E6DA6">
              <w:rPr>
                <w:color w:val="000000"/>
                <w:spacing w:val="-2"/>
                <w:sz w:val="28"/>
                <w:szCs w:val="28"/>
              </w:rPr>
              <w:t xml:space="preserve"> </w:t>
            </w:r>
            <w:r w:rsidRPr="004E6DA6">
              <w:rPr>
                <w:color w:val="000000"/>
                <w:sz w:val="28"/>
                <w:szCs w:val="28"/>
              </w:rPr>
              <w:t>CTĐT.</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133ADB">
            <w:pPr>
              <w:tabs>
                <w:tab w:val="left" w:pos="142"/>
                <w:tab w:val="left" w:pos="406"/>
              </w:tabs>
              <w:spacing w:before="120" w:after="120" w:line="340" w:lineRule="exact"/>
              <w:jc w:val="both"/>
              <w:rPr>
                <w:rFonts w:eastAsia="Times New Roman"/>
                <w:i/>
                <w:color w:val="000000"/>
                <w:szCs w:val="28"/>
                <w:lang w:val="vi"/>
              </w:rPr>
            </w:pPr>
            <w:r w:rsidRPr="004E6DA6">
              <w:rPr>
                <w:rFonts w:eastAsia="Times New Roman"/>
                <w:color w:val="000000"/>
                <w:szCs w:val="28"/>
              </w:rPr>
              <w:t>T</w:t>
            </w:r>
            <w:r w:rsidRPr="004E6DA6">
              <w:rPr>
                <w:rFonts w:eastAsia="Times New Roman"/>
                <w:color w:val="000000"/>
                <w:szCs w:val="28"/>
                <w:lang w:val="vi"/>
              </w:rPr>
              <w:t>ổ</w:t>
            </w:r>
            <w:r w:rsidRPr="004E6DA6">
              <w:rPr>
                <w:rFonts w:eastAsia="Times New Roman"/>
                <w:b/>
                <w:i/>
                <w:color w:val="000000"/>
                <w:szCs w:val="28"/>
                <w:lang w:val="vi"/>
              </w:rPr>
              <w:t xml:space="preserve"> </w:t>
            </w:r>
            <w:r w:rsidRPr="004E6DA6">
              <w:rPr>
                <w:rFonts w:eastAsia="Times New Roman"/>
                <w:color w:val="000000"/>
                <w:szCs w:val="28"/>
                <w:lang w:val="vi"/>
              </w:rPr>
              <w:t>chức lấy ý kiến các bên liên quan trong việc hoàn thiện chương</w:t>
            </w:r>
            <w:r w:rsidRPr="004E6DA6">
              <w:rPr>
                <w:rFonts w:eastAsia="Times New Roman"/>
                <w:b/>
                <w:i/>
                <w:color w:val="000000"/>
                <w:szCs w:val="28"/>
                <w:lang w:val="vi"/>
              </w:rPr>
              <w:t xml:space="preserve"> </w:t>
            </w:r>
            <w:r w:rsidRPr="004E6DA6">
              <w:rPr>
                <w:rFonts w:eastAsia="Times New Roman"/>
                <w:color w:val="000000"/>
                <w:szCs w:val="28"/>
                <w:lang w:val="vi"/>
              </w:rPr>
              <w:t xml:space="preserve">trình. Mỗi năm 1 lần, Khoa CNĐATH chủ trì tổ chức ít nhất 01 đề tài khoa học và công nghệ hoặc hội thảo cấp Khoa/Trường về đổi mới nội dung, phương pháp giáo dục và kiểm tra đánh giá đối với các học phần thuộc khối kiến thức cơ sở ngành và chuyên ngành CNDP.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vAlign w:val="center"/>
          </w:tcPr>
          <w:p w:rsidR="00287E16" w:rsidRDefault="00287E16" w:rsidP="00133ADB">
            <w:pPr>
              <w:spacing w:after="0"/>
              <w:jc w:val="center"/>
              <w:rPr>
                <w:b/>
              </w:rPr>
            </w:pPr>
          </w:p>
        </w:tc>
        <w:tc>
          <w:tcPr>
            <w:tcW w:w="1604" w:type="dxa"/>
            <w:vMerge w:val="restart"/>
            <w:vAlign w:val="center"/>
          </w:tcPr>
          <w:p w:rsidR="00287E16" w:rsidRDefault="00287E16" w:rsidP="00133ADB">
            <w:pPr>
              <w:spacing w:after="0"/>
              <w:jc w:val="center"/>
              <w:rPr>
                <w:b/>
              </w:rPr>
            </w:pPr>
            <w:r>
              <w:rPr>
                <w:b/>
              </w:rPr>
              <w:t>3.3</w:t>
            </w:r>
          </w:p>
        </w:tc>
        <w:tc>
          <w:tcPr>
            <w:tcW w:w="5362" w:type="dxa"/>
          </w:tcPr>
          <w:p w:rsidR="00287E16" w:rsidRPr="004E6DA6" w:rsidRDefault="00287E16" w:rsidP="00287E16">
            <w:pPr>
              <w:widowControl w:val="0"/>
              <w:tabs>
                <w:tab w:val="left" w:pos="142"/>
              </w:tabs>
              <w:autoSpaceDE w:val="0"/>
              <w:autoSpaceDN w:val="0"/>
              <w:spacing w:before="120" w:after="120" w:line="350" w:lineRule="exact"/>
              <w:jc w:val="both"/>
              <w:rPr>
                <w:rFonts w:eastAsia="Times New Roman"/>
                <w:color w:val="000000"/>
                <w:szCs w:val="28"/>
                <w:lang w:val="vi"/>
              </w:rPr>
            </w:pPr>
            <w:r w:rsidRPr="004E6DA6">
              <w:rPr>
                <w:rFonts w:eastAsia="Times New Roman"/>
                <w:color w:val="000000"/>
                <w:szCs w:val="28"/>
              </w:rPr>
              <w:t>C</w:t>
            </w:r>
            <w:r w:rsidRPr="004E6DA6">
              <w:rPr>
                <w:rFonts w:eastAsia="Times New Roman"/>
                <w:color w:val="000000"/>
                <w:szCs w:val="28"/>
                <w:lang w:val="vi"/>
              </w:rPr>
              <w:t xml:space="preserve">hỉ đạo giảng viên thực hiện CTDH phải thường xuyên trao đổi thông tin để biết các nội dung cần phải điều chỉnh nhằm đạt được mục </w:t>
            </w:r>
            <w:r w:rsidRPr="004E6DA6">
              <w:rPr>
                <w:rFonts w:eastAsia="Times New Roman"/>
                <w:color w:val="000000"/>
                <w:szCs w:val="28"/>
                <w:lang w:val="vi"/>
              </w:rPr>
              <w:lastRenderedPageBreak/>
              <w:t>tiêu học phần và các tuyên bố của CĐR CTĐT.</w:t>
            </w:r>
          </w:p>
        </w:tc>
        <w:tc>
          <w:tcPr>
            <w:tcW w:w="3285" w:type="dxa"/>
            <w:vMerge/>
            <w:vAlign w:val="center"/>
          </w:tcPr>
          <w:p w:rsidR="00287E16" w:rsidRPr="001F0774" w:rsidRDefault="00287E16" w:rsidP="00133ADB">
            <w:pPr>
              <w:spacing w:after="0"/>
              <w:jc w:val="both"/>
            </w:pPr>
          </w:p>
        </w:tc>
        <w:tc>
          <w:tcPr>
            <w:tcW w:w="1559" w:type="dxa"/>
            <w:vMerge/>
            <w:vAlign w:val="center"/>
          </w:tcPr>
          <w:p w:rsidR="00287E16" w:rsidRDefault="00287E16" w:rsidP="00133ADB">
            <w:pPr>
              <w:spacing w:after="0"/>
              <w:jc w:val="center"/>
              <w:rPr>
                <w:color w:val="000000" w:themeColor="text1"/>
                <w:sz w:val="26"/>
                <w:szCs w:val="26"/>
                <w:lang w:val="vi-VN"/>
              </w:rPr>
            </w:pPr>
          </w:p>
        </w:tc>
        <w:tc>
          <w:tcPr>
            <w:tcW w:w="2552" w:type="dxa"/>
            <w:vMerge/>
            <w:vAlign w:val="center"/>
          </w:tcPr>
          <w:p w:rsidR="00287E16" w:rsidRPr="00287F41" w:rsidRDefault="00287E16" w:rsidP="00133ADB">
            <w:pPr>
              <w:spacing w:after="0"/>
              <w:jc w:val="both"/>
              <w:rPr>
                <w:spacing w:val="-4"/>
              </w:rPr>
            </w:pPr>
          </w:p>
        </w:tc>
      </w:tr>
      <w:tr w:rsidR="00287E16" w:rsidTr="00133ADB">
        <w:tc>
          <w:tcPr>
            <w:tcW w:w="948" w:type="dxa"/>
            <w:vMerge/>
            <w:vAlign w:val="center"/>
          </w:tcPr>
          <w:p w:rsidR="00287E16" w:rsidRDefault="00287E16" w:rsidP="00287E16">
            <w:pPr>
              <w:spacing w:after="0"/>
              <w:jc w:val="center"/>
              <w:rPr>
                <w:b/>
              </w:rPr>
            </w:pPr>
          </w:p>
        </w:tc>
        <w:tc>
          <w:tcPr>
            <w:tcW w:w="1604" w:type="dxa"/>
            <w:vMerge/>
            <w:vAlign w:val="center"/>
          </w:tcPr>
          <w:p w:rsidR="00287E16" w:rsidRDefault="00287E16" w:rsidP="00287E16">
            <w:pPr>
              <w:spacing w:after="0"/>
              <w:jc w:val="center"/>
              <w:rPr>
                <w:b/>
              </w:rPr>
            </w:pPr>
          </w:p>
        </w:tc>
        <w:tc>
          <w:tcPr>
            <w:tcW w:w="5362" w:type="dxa"/>
          </w:tcPr>
          <w:p w:rsidR="00287E16" w:rsidRPr="004E6DA6" w:rsidRDefault="00287E16" w:rsidP="00287E16">
            <w:pPr>
              <w:jc w:val="both"/>
              <w:rPr>
                <w:szCs w:val="28"/>
              </w:rPr>
            </w:pPr>
            <w:r w:rsidRPr="00F3030B">
              <w:rPr>
                <w:rFonts w:eastAsia="Times New Roman"/>
                <w:color w:val="000000"/>
                <w:spacing w:val="-4"/>
                <w:szCs w:val="28"/>
              </w:rPr>
              <w:t>X</w:t>
            </w:r>
            <w:r w:rsidRPr="00F3030B">
              <w:rPr>
                <w:rFonts w:eastAsia="Times New Roman"/>
                <w:color w:val="000000"/>
                <w:spacing w:val="-4"/>
                <w:szCs w:val="28"/>
                <w:lang w:val="vi"/>
              </w:rPr>
              <w:t xml:space="preserve">ây dựng kế hoạch về việc lấy ý kiến phản hồi của các </w:t>
            </w:r>
            <w:r w:rsidRPr="00F3030B">
              <w:rPr>
                <w:rFonts w:eastAsia="Times New Roman"/>
                <w:color w:val="000000"/>
                <w:spacing w:val="-4"/>
                <w:szCs w:val="28"/>
              </w:rPr>
              <w:t>BLQ</w:t>
            </w:r>
            <w:r w:rsidRPr="00F3030B">
              <w:rPr>
                <w:rFonts w:eastAsia="Times New Roman"/>
                <w:color w:val="000000"/>
                <w:spacing w:val="-4"/>
                <w:szCs w:val="28"/>
                <w:lang w:val="vi"/>
              </w:rPr>
              <w:t xml:space="preserve"> nhằm đánh giá một cách toàn diện hơn về hiệu quả triển khai CTDH</w:t>
            </w:r>
            <w:r w:rsidRPr="00F3030B">
              <w:rPr>
                <w:color w:val="000000"/>
                <w:spacing w:val="-4"/>
                <w:szCs w:val="28"/>
                <w:lang w:val="vi"/>
              </w:rPr>
              <w:t xml:space="preserve"> </w:t>
            </w:r>
            <w:r w:rsidRPr="00F3030B">
              <w:rPr>
                <w:color w:val="000000"/>
                <w:spacing w:val="-4"/>
                <w:szCs w:val="28"/>
              </w:rPr>
              <w:t>CN</w:t>
            </w:r>
            <w:r w:rsidRPr="00F3030B">
              <w:rPr>
                <w:color w:val="000000"/>
                <w:spacing w:val="-4"/>
                <w:szCs w:val="28"/>
                <w:lang w:val="vi"/>
              </w:rPr>
              <w:t>CNDP</w:t>
            </w:r>
            <w:r w:rsidRPr="00F3030B">
              <w:rPr>
                <w:rFonts w:eastAsia="Times New Roman"/>
                <w:color w:val="000000"/>
                <w:spacing w:val="-4"/>
                <w:szCs w:val="28"/>
                <w:lang w:val="vi"/>
              </w:rPr>
              <w:t xml:space="preserve"> để kịp thời có những điều chỉnh, cải tiến CTDH, đáp ứng yêu cầu của xã hội và </w:t>
            </w:r>
            <w:r w:rsidRPr="00F3030B">
              <w:rPr>
                <w:rFonts w:eastAsia="Times New Roman"/>
                <w:color w:val="000000"/>
                <w:spacing w:val="-4"/>
                <w:szCs w:val="28"/>
              </w:rPr>
              <w:t>NTD</w:t>
            </w:r>
            <w:r w:rsidRPr="004E6DA6">
              <w:rPr>
                <w:rFonts w:eastAsia="Times New Roman"/>
                <w:color w:val="000000"/>
                <w:szCs w:val="28"/>
                <w:lang w:val="vi"/>
              </w:rPr>
              <w:t xml:space="preserve">. </w:t>
            </w:r>
          </w:p>
        </w:tc>
        <w:tc>
          <w:tcPr>
            <w:tcW w:w="3285" w:type="dxa"/>
            <w:vMerge/>
            <w:vAlign w:val="center"/>
          </w:tcPr>
          <w:p w:rsidR="00287E16" w:rsidRPr="001F0774" w:rsidRDefault="00287E16" w:rsidP="00287E16">
            <w:pPr>
              <w:spacing w:after="0"/>
              <w:jc w:val="both"/>
            </w:pPr>
          </w:p>
        </w:tc>
        <w:tc>
          <w:tcPr>
            <w:tcW w:w="1559" w:type="dxa"/>
            <w:vMerge/>
            <w:vAlign w:val="center"/>
          </w:tcPr>
          <w:p w:rsidR="00287E16" w:rsidRDefault="00287E16" w:rsidP="00287E16">
            <w:pPr>
              <w:spacing w:after="0"/>
              <w:jc w:val="center"/>
              <w:rPr>
                <w:color w:val="000000" w:themeColor="text1"/>
                <w:sz w:val="26"/>
                <w:szCs w:val="26"/>
                <w:lang w:val="vi-VN"/>
              </w:rPr>
            </w:pPr>
          </w:p>
        </w:tc>
        <w:tc>
          <w:tcPr>
            <w:tcW w:w="2552" w:type="dxa"/>
            <w:vMerge/>
            <w:vAlign w:val="center"/>
          </w:tcPr>
          <w:p w:rsidR="00287E16" w:rsidRPr="00287F41" w:rsidRDefault="00287E16" w:rsidP="00287E16">
            <w:pPr>
              <w:spacing w:after="0"/>
              <w:jc w:val="both"/>
              <w:rPr>
                <w:spacing w:val="-4"/>
              </w:rPr>
            </w:pPr>
          </w:p>
        </w:tc>
      </w:tr>
      <w:tr w:rsidR="00287E16" w:rsidTr="00133ADB">
        <w:tc>
          <w:tcPr>
            <w:tcW w:w="948" w:type="dxa"/>
            <w:vMerge w:val="restart"/>
            <w:vAlign w:val="center"/>
          </w:tcPr>
          <w:p w:rsidR="00287E16" w:rsidRDefault="00287E16" w:rsidP="00287E16">
            <w:pPr>
              <w:spacing w:after="0"/>
              <w:jc w:val="center"/>
              <w:rPr>
                <w:b/>
              </w:rPr>
            </w:pPr>
            <w:r>
              <w:rPr>
                <w:b/>
              </w:rPr>
              <w:t>Tiêu chuẩn 4</w:t>
            </w:r>
          </w:p>
        </w:tc>
        <w:tc>
          <w:tcPr>
            <w:tcW w:w="1604" w:type="dxa"/>
            <w:vMerge w:val="restart"/>
            <w:vAlign w:val="center"/>
          </w:tcPr>
          <w:p w:rsidR="00287E16" w:rsidRDefault="00287E16" w:rsidP="00287E16">
            <w:pPr>
              <w:spacing w:after="0"/>
              <w:jc w:val="center"/>
              <w:rPr>
                <w:b/>
              </w:rPr>
            </w:pPr>
            <w:r>
              <w:rPr>
                <w:b/>
              </w:rPr>
              <w:t>4.1</w:t>
            </w:r>
          </w:p>
        </w:tc>
        <w:tc>
          <w:tcPr>
            <w:tcW w:w="5362" w:type="dxa"/>
          </w:tcPr>
          <w:p w:rsidR="00287E16" w:rsidRPr="004E6DA6" w:rsidRDefault="00287E16" w:rsidP="00F3030B">
            <w:pPr>
              <w:jc w:val="both"/>
              <w:rPr>
                <w:szCs w:val="28"/>
              </w:rPr>
            </w:pPr>
            <w:r w:rsidRPr="004E6DA6">
              <w:rPr>
                <w:rFonts w:eastAsia="Times New Roman"/>
                <w:color w:val="000000"/>
                <w:szCs w:val="28"/>
              </w:rPr>
              <w:t>T</w:t>
            </w:r>
            <w:r w:rsidRPr="004E6DA6">
              <w:rPr>
                <w:rFonts w:eastAsia="Times New Roman"/>
                <w:color w:val="000000"/>
                <w:szCs w:val="28"/>
                <w:lang w:val="vi"/>
              </w:rPr>
              <w:t>iếp tục duy trì các hoạt động nhằm công khai, phổ biến rộng rãi triết lý giáo dục, mục tiêu của CTĐT.</w:t>
            </w:r>
          </w:p>
        </w:tc>
        <w:tc>
          <w:tcPr>
            <w:tcW w:w="3285" w:type="dxa"/>
            <w:vMerge w:val="restart"/>
            <w:vAlign w:val="center"/>
          </w:tcPr>
          <w:p w:rsidR="00287E16" w:rsidRPr="001F0774" w:rsidRDefault="00287E16" w:rsidP="00287E16">
            <w:pPr>
              <w:spacing w:after="0"/>
              <w:jc w:val="both"/>
            </w:pPr>
            <w:r>
              <w:rPr>
                <w:spacing w:val="-6"/>
              </w:rPr>
              <w:t>T</w:t>
            </w:r>
            <w:r w:rsidR="00FC3BE5">
              <w:rPr>
                <w:spacing w:val="-6"/>
              </w:rPr>
              <w:t>hS. Hoàng Thị Thu Thủy</w:t>
            </w:r>
            <w:r w:rsidRPr="001F0774">
              <w:t>;</w:t>
            </w:r>
          </w:p>
          <w:p w:rsidR="00287E16" w:rsidRPr="001F0774" w:rsidRDefault="00FC3BE5" w:rsidP="00287E16">
            <w:pPr>
              <w:spacing w:after="0"/>
              <w:jc w:val="both"/>
            </w:pPr>
            <w:r>
              <w:t>K. CN</w:t>
            </w:r>
            <w:r w:rsidR="00287E16" w:rsidRPr="001F0774">
              <w:t>ĐA</w:t>
            </w:r>
            <w:r>
              <w:t>TH</w:t>
            </w:r>
            <w:r w:rsidR="00287E16" w:rsidRPr="001F0774">
              <w:t>;</w:t>
            </w:r>
          </w:p>
          <w:p w:rsidR="00287E16" w:rsidRPr="001F0774" w:rsidRDefault="00287E16" w:rsidP="00287E16">
            <w:pPr>
              <w:spacing w:after="0"/>
              <w:jc w:val="both"/>
              <w:rPr>
                <w:color w:val="000000" w:themeColor="text1"/>
                <w:sz w:val="26"/>
                <w:szCs w:val="26"/>
              </w:rPr>
            </w:pPr>
            <w:r w:rsidRPr="001F0774">
              <w:rPr>
                <w:color w:val="000000" w:themeColor="text1"/>
                <w:sz w:val="26"/>
                <w:szCs w:val="26"/>
              </w:rPr>
              <w:t>P. ĐTQLKH&amp;HTQT;</w:t>
            </w:r>
          </w:p>
          <w:p w:rsidR="00287E16" w:rsidRPr="001F0774" w:rsidRDefault="00287E16" w:rsidP="00287E16">
            <w:pPr>
              <w:spacing w:after="0"/>
              <w:jc w:val="both"/>
              <w:rPr>
                <w:color w:val="000000" w:themeColor="text1"/>
                <w:sz w:val="26"/>
                <w:szCs w:val="26"/>
              </w:rPr>
            </w:pPr>
            <w:r w:rsidRPr="001F0774">
              <w:rPr>
                <w:color w:val="000000" w:themeColor="text1"/>
                <w:sz w:val="26"/>
                <w:szCs w:val="26"/>
                <w:lang w:val="vi-VN"/>
              </w:rPr>
              <w:t>P</w:t>
            </w:r>
            <w:r w:rsidRPr="001F0774">
              <w:rPr>
                <w:color w:val="000000" w:themeColor="text1"/>
                <w:sz w:val="26"/>
                <w:szCs w:val="26"/>
              </w:rPr>
              <w:t xml:space="preserve">. </w:t>
            </w:r>
            <w:r w:rsidRPr="001F0774">
              <w:rPr>
                <w:color w:val="000000" w:themeColor="text1"/>
                <w:sz w:val="26"/>
                <w:szCs w:val="26"/>
                <w:lang w:val="vi-VN"/>
              </w:rPr>
              <w:t>KT&amp;ĐBCLGD</w:t>
            </w:r>
            <w:r w:rsidRPr="001F0774">
              <w:rPr>
                <w:color w:val="000000" w:themeColor="text1"/>
                <w:sz w:val="26"/>
                <w:szCs w:val="26"/>
              </w:rPr>
              <w:t>;</w:t>
            </w:r>
          </w:p>
          <w:p w:rsidR="00287E16" w:rsidRPr="001F0774" w:rsidRDefault="00287E16" w:rsidP="00287E16">
            <w:pPr>
              <w:spacing w:after="0"/>
              <w:jc w:val="both"/>
              <w:rPr>
                <w:color w:val="000000" w:themeColor="text1"/>
                <w:sz w:val="26"/>
                <w:szCs w:val="26"/>
              </w:rPr>
            </w:pPr>
            <w:r w:rsidRPr="001F0774">
              <w:rPr>
                <w:color w:val="000000" w:themeColor="text1"/>
                <w:sz w:val="26"/>
                <w:szCs w:val="26"/>
              </w:rPr>
              <w:t>P. CTHSSV;</w:t>
            </w:r>
          </w:p>
          <w:p w:rsidR="00287E16" w:rsidRDefault="00287E16" w:rsidP="00287E16">
            <w:pPr>
              <w:spacing w:after="0"/>
              <w:jc w:val="both"/>
              <w:rPr>
                <w:b/>
              </w:rPr>
            </w:pPr>
            <w:r w:rsidRPr="001F0774">
              <w:rPr>
                <w:color w:val="000000" w:themeColor="text1"/>
                <w:sz w:val="26"/>
                <w:szCs w:val="26"/>
              </w:rPr>
              <w:t>Viện SK-ĐA</w:t>
            </w:r>
          </w:p>
        </w:tc>
        <w:tc>
          <w:tcPr>
            <w:tcW w:w="1559" w:type="dxa"/>
            <w:vMerge w:val="restart"/>
            <w:vAlign w:val="center"/>
          </w:tcPr>
          <w:p w:rsidR="007163B2" w:rsidRDefault="007163B2" w:rsidP="007163B2">
            <w:pPr>
              <w:spacing w:after="0"/>
              <w:jc w:val="center"/>
              <w:rPr>
                <w:color w:val="000000" w:themeColor="text1"/>
                <w:sz w:val="26"/>
                <w:szCs w:val="26"/>
                <w:lang w:val="vi-VN"/>
              </w:rPr>
            </w:pPr>
            <w:r>
              <w:rPr>
                <w:color w:val="000000" w:themeColor="text1"/>
                <w:sz w:val="26"/>
                <w:szCs w:val="26"/>
                <w:lang w:val="vi-VN"/>
              </w:rPr>
              <w:t xml:space="preserve">Từ năm học </w:t>
            </w:r>
          </w:p>
          <w:p w:rsidR="00287E16" w:rsidRDefault="007163B2" w:rsidP="007163B2">
            <w:pPr>
              <w:spacing w:after="0"/>
              <w:jc w:val="center"/>
              <w:rPr>
                <w:b/>
              </w:rPr>
            </w:pPr>
            <w:r>
              <w:rPr>
                <w:color w:val="000000" w:themeColor="text1"/>
                <w:sz w:val="26"/>
                <w:szCs w:val="26"/>
                <w:lang w:val="vi-VN"/>
              </w:rPr>
              <w:t>2025 - 2026</w:t>
            </w:r>
          </w:p>
        </w:tc>
        <w:tc>
          <w:tcPr>
            <w:tcW w:w="2552" w:type="dxa"/>
            <w:vMerge w:val="restart"/>
            <w:vAlign w:val="center"/>
          </w:tcPr>
          <w:p w:rsidR="00FC3BE5" w:rsidRPr="00FC3BE5" w:rsidRDefault="00FC3BE5" w:rsidP="00FC3BE5">
            <w:pPr>
              <w:spacing w:after="0"/>
              <w:jc w:val="both"/>
              <w:rPr>
                <w:spacing w:val="-18"/>
                <w:sz w:val="26"/>
                <w:szCs w:val="26"/>
              </w:rPr>
            </w:pPr>
            <w:r w:rsidRPr="00FC3BE5">
              <w:rPr>
                <w:spacing w:val="-18"/>
                <w:sz w:val="26"/>
                <w:szCs w:val="26"/>
              </w:rPr>
              <w:t>ThS. Hoàng Thị Thu Thủy</w:t>
            </w:r>
          </w:p>
          <w:p w:rsidR="00FC3BE5" w:rsidRPr="00FC3BE5" w:rsidRDefault="00FC3BE5" w:rsidP="00FC3BE5">
            <w:pPr>
              <w:spacing w:after="0"/>
              <w:jc w:val="both"/>
              <w:rPr>
                <w:spacing w:val="-10"/>
                <w:sz w:val="26"/>
                <w:szCs w:val="26"/>
              </w:rPr>
            </w:pPr>
            <w:r w:rsidRPr="00FC3BE5">
              <w:rPr>
                <w:spacing w:val="-10"/>
                <w:sz w:val="26"/>
                <w:szCs w:val="26"/>
              </w:rPr>
              <w:t>ThS. Bùi Hoài Thanh</w:t>
            </w:r>
          </w:p>
          <w:p w:rsidR="00FC3BE5" w:rsidRPr="00FC3BE5" w:rsidRDefault="00FC3BE5" w:rsidP="00FC3BE5">
            <w:pPr>
              <w:spacing w:after="0"/>
              <w:jc w:val="both"/>
              <w:rPr>
                <w:spacing w:val="6"/>
                <w:sz w:val="26"/>
                <w:szCs w:val="26"/>
              </w:rPr>
            </w:pPr>
            <w:r w:rsidRPr="00FC3BE5">
              <w:rPr>
                <w:spacing w:val="6"/>
                <w:sz w:val="26"/>
                <w:szCs w:val="26"/>
              </w:rPr>
              <w:t>ThS. Nguyễn Thị Diệu Thu</w:t>
            </w:r>
          </w:p>
          <w:p w:rsidR="00287E16" w:rsidRPr="00FC3BE5" w:rsidRDefault="00FC3BE5" w:rsidP="00287E16">
            <w:pPr>
              <w:spacing w:after="0"/>
              <w:jc w:val="both"/>
              <w:rPr>
                <w:sz w:val="26"/>
                <w:szCs w:val="26"/>
              </w:rPr>
            </w:pPr>
            <w:r w:rsidRPr="00FC3BE5">
              <w:rPr>
                <w:sz w:val="26"/>
                <w:szCs w:val="26"/>
              </w:rPr>
              <w:t>ThS. Trần Tuấn Anh</w:t>
            </w:r>
          </w:p>
          <w:p w:rsidR="00FC3BE5" w:rsidRPr="00FC3BE5" w:rsidRDefault="00FC3BE5" w:rsidP="00287E16">
            <w:pPr>
              <w:spacing w:after="0"/>
              <w:jc w:val="both"/>
              <w:rPr>
                <w:spacing w:val="8"/>
                <w:sz w:val="26"/>
                <w:szCs w:val="26"/>
              </w:rPr>
            </w:pPr>
            <w:r w:rsidRPr="00FC3BE5">
              <w:rPr>
                <w:spacing w:val="8"/>
                <w:sz w:val="26"/>
                <w:szCs w:val="26"/>
              </w:rPr>
              <w:t>CN. Trần Thị Phương Thúy</w:t>
            </w:r>
          </w:p>
          <w:p w:rsidR="00FC3BE5" w:rsidRPr="00FC3BE5" w:rsidRDefault="00FC3BE5" w:rsidP="00287E16">
            <w:pPr>
              <w:spacing w:after="0"/>
              <w:jc w:val="both"/>
              <w:rPr>
                <w:sz w:val="26"/>
                <w:szCs w:val="26"/>
              </w:rPr>
            </w:pPr>
            <w:r w:rsidRPr="00FC3BE5">
              <w:rPr>
                <w:sz w:val="26"/>
                <w:szCs w:val="26"/>
              </w:rPr>
              <w:t>ThS. Lê Thị Ly Như</w:t>
            </w:r>
          </w:p>
          <w:p w:rsidR="00FC3BE5" w:rsidRPr="00FC3BE5" w:rsidRDefault="00FC3BE5" w:rsidP="00287E16">
            <w:pPr>
              <w:spacing w:after="0"/>
              <w:jc w:val="both"/>
              <w:rPr>
                <w:b/>
                <w:spacing w:val="22"/>
              </w:rPr>
            </w:pPr>
            <w:r w:rsidRPr="00FC3BE5">
              <w:rPr>
                <w:spacing w:val="22"/>
                <w:sz w:val="26"/>
                <w:szCs w:val="26"/>
              </w:rPr>
              <w:t>SV. Trần Thị Thanh Huyền</w:t>
            </w: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287E16">
            <w:pPr>
              <w:widowControl w:val="0"/>
              <w:tabs>
                <w:tab w:val="left" w:pos="142"/>
              </w:tabs>
              <w:autoSpaceDE w:val="0"/>
              <w:autoSpaceDN w:val="0"/>
              <w:spacing w:before="120" w:after="120" w:line="340" w:lineRule="exact"/>
              <w:jc w:val="both"/>
              <w:rPr>
                <w:rFonts w:eastAsia="Times New Roman"/>
                <w:color w:val="000000"/>
                <w:szCs w:val="28"/>
                <w:lang w:val="vi"/>
              </w:rPr>
            </w:pPr>
            <w:r w:rsidRPr="004E6DA6">
              <w:rPr>
                <w:rFonts w:eastAsia="Times New Roman"/>
                <w:color w:val="000000"/>
                <w:szCs w:val="28"/>
              </w:rPr>
              <w:t>T</w:t>
            </w:r>
            <w:r w:rsidRPr="004E6DA6">
              <w:rPr>
                <w:rFonts w:eastAsia="Times New Roman"/>
                <w:color w:val="000000"/>
                <w:szCs w:val="28"/>
                <w:lang w:val="vi"/>
              </w:rPr>
              <w:t xml:space="preserve">ổ chức ít nhất một buổi tọa đàm với nhà tuyển dụng để giới thiệu về triết lý giáo dục/mục tiêu CTĐT và xin ý kiến góp ý điều chỉnh mục tiêu, chương trình, CĐR CTĐT cho sát với yêu cầu thực tiễn, nhằm trang bị cho </w:t>
            </w:r>
            <w:r w:rsidRPr="004E6DA6">
              <w:rPr>
                <w:rFonts w:eastAsia="Times New Roman"/>
                <w:color w:val="000000"/>
                <w:szCs w:val="28"/>
              </w:rPr>
              <w:t>sinh viên</w:t>
            </w:r>
            <w:r w:rsidRPr="004E6DA6">
              <w:rPr>
                <w:rFonts w:eastAsia="Times New Roman"/>
                <w:color w:val="000000"/>
                <w:szCs w:val="28"/>
                <w:lang w:val="vi"/>
              </w:rPr>
              <w:t xml:space="preserve"> các kiến thức, kỹ năng, thái độ và năng lực nghề nghiệp phù hợp với yêu cầu của các nhà tuyển dụng.</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4.2</w:t>
            </w:r>
          </w:p>
        </w:tc>
        <w:tc>
          <w:tcPr>
            <w:tcW w:w="5362" w:type="dxa"/>
          </w:tcPr>
          <w:p w:rsidR="00287E16" w:rsidRPr="004E6DA6" w:rsidRDefault="00287E16" w:rsidP="00287E16">
            <w:pPr>
              <w:widowControl w:val="0"/>
              <w:tabs>
                <w:tab w:val="left" w:pos="142"/>
              </w:tabs>
              <w:spacing w:before="120" w:after="120" w:line="360" w:lineRule="exact"/>
              <w:jc w:val="both"/>
              <w:rPr>
                <w:rFonts w:eastAsia="Times New Roman"/>
                <w:i/>
                <w:color w:val="000000"/>
                <w:szCs w:val="28"/>
                <w:lang w:val="vi"/>
              </w:rPr>
            </w:pPr>
            <w:r w:rsidRPr="004E6DA6">
              <w:rPr>
                <w:rFonts w:eastAsia="Times New Roman"/>
                <w:color w:val="000000"/>
                <w:szCs w:val="28"/>
              </w:rPr>
              <w:t>P</w:t>
            </w:r>
            <w:r w:rsidRPr="004E6DA6">
              <w:rPr>
                <w:rFonts w:eastAsia="Times New Roman"/>
                <w:color w:val="000000"/>
                <w:szCs w:val="28"/>
                <w:lang w:val="vi"/>
              </w:rPr>
              <w:t xml:space="preserve">hối hợp tiếp tục đánh giá và cải tiến các </w:t>
            </w:r>
            <w:r w:rsidRPr="004E6DA6">
              <w:rPr>
                <w:rFonts w:eastAsia="Times New Roman"/>
                <w:color w:val="000000"/>
                <w:szCs w:val="28"/>
              </w:rPr>
              <w:t>PPGD</w:t>
            </w:r>
            <w:r w:rsidRPr="004E6DA6">
              <w:rPr>
                <w:rFonts w:eastAsia="Times New Roman"/>
                <w:color w:val="000000"/>
                <w:szCs w:val="28"/>
                <w:lang w:val="vi"/>
              </w:rPr>
              <w:t xml:space="preserve"> thông qua các hội thảo, tọa đàm thường niên với các </w:t>
            </w:r>
            <w:r w:rsidRPr="004E6DA6">
              <w:rPr>
                <w:rFonts w:eastAsia="Times New Roman"/>
                <w:color w:val="000000"/>
                <w:szCs w:val="28"/>
              </w:rPr>
              <w:t>BLQ</w:t>
            </w:r>
            <w:r w:rsidRPr="004E6DA6">
              <w:rPr>
                <w:rFonts w:eastAsia="Times New Roman"/>
                <w:color w:val="000000"/>
                <w:szCs w:val="28"/>
                <w:lang w:val="vi"/>
              </w:rPr>
              <w:t xml:space="preserve">, chú trọng đến phương thức thực tập nhằm nâng cao chất lượng thực tập thực tế cho </w:t>
            </w:r>
            <w:r w:rsidRPr="004E6DA6">
              <w:rPr>
                <w:rFonts w:eastAsia="Times New Roman"/>
                <w:color w:val="000000"/>
                <w:szCs w:val="28"/>
              </w:rPr>
              <w:t>SV</w:t>
            </w:r>
            <w:r w:rsidRPr="004E6DA6">
              <w:rPr>
                <w:rFonts w:eastAsia="Times New Roman"/>
                <w:color w:val="000000"/>
                <w:szCs w:val="28"/>
                <w:lang w:val="vi"/>
              </w:rPr>
              <w:t xml:space="preserve">, tập huấn cho </w:t>
            </w:r>
            <w:r w:rsidRPr="004E6DA6">
              <w:rPr>
                <w:rFonts w:eastAsia="Times New Roman"/>
                <w:color w:val="000000"/>
                <w:szCs w:val="28"/>
              </w:rPr>
              <w:t>GV</w:t>
            </w:r>
            <w:r w:rsidRPr="004E6DA6">
              <w:rPr>
                <w:rFonts w:eastAsia="Times New Roman"/>
                <w:color w:val="000000"/>
                <w:szCs w:val="28"/>
                <w:lang w:val="vi"/>
              </w:rPr>
              <w:t xml:space="preserve">; có nhiều chính sách hơn nữa để </w:t>
            </w:r>
            <w:r w:rsidRPr="004E6DA6">
              <w:rPr>
                <w:rFonts w:eastAsia="Times New Roman"/>
                <w:color w:val="000000"/>
                <w:szCs w:val="28"/>
              </w:rPr>
              <w:t>GV</w:t>
            </w:r>
            <w:r w:rsidRPr="004E6DA6">
              <w:rPr>
                <w:rFonts w:eastAsia="Times New Roman"/>
                <w:color w:val="000000"/>
                <w:szCs w:val="28"/>
                <w:lang w:val="vi"/>
              </w:rPr>
              <w:t xml:space="preserve"> tham gia NCKH, </w:t>
            </w:r>
            <w:r w:rsidRPr="004E6DA6">
              <w:rPr>
                <w:rFonts w:eastAsia="Times New Roman"/>
                <w:color w:val="000000"/>
                <w:szCs w:val="28"/>
                <w:lang w:val="vi"/>
              </w:rPr>
              <w:lastRenderedPageBreak/>
              <w:t xml:space="preserve">bồi dưỡng nghề nghiệp.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287E16">
            <w:pPr>
              <w:tabs>
                <w:tab w:val="left" w:pos="142"/>
              </w:tabs>
              <w:spacing w:before="120" w:after="120" w:line="360" w:lineRule="exact"/>
              <w:jc w:val="both"/>
              <w:rPr>
                <w:rFonts w:eastAsia="Times New Roman"/>
                <w:color w:val="000000"/>
                <w:szCs w:val="28"/>
                <w:lang w:val="vi"/>
              </w:rPr>
            </w:pPr>
            <w:r w:rsidRPr="004E6DA6">
              <w:rPr>
                <w:rFonts w:eastAsia="Times New Roman"/>
                <w:color w:val="000000"/>
                <w:szCs w:val="28"/>
              </w:rPr>
              <w:t>P</w:t>
            </w:r>
            <w:r w:rsidRPr="004E6DA6">
              <w:rPr>
                <w:rFonts w:eastAsia="Times New Roman"/>
                <w:color w:val="000000"/>
                <w:szCs w:val="28"/>
                <w:lang w:val="vi"/>
              </w:rPr>
              <w:t xml:space="preserve">hối hợp khảo sát mức độ hài lòng của </w:t>
            </w:r>
            <w:r w:rsidRPr="004E6DA6">
              <w:rPr>
                <w:rFonts w:eastAsia="Times New Roman"/>
                <w:color w:val="000000"/>
                <w:szCs w:val="28"/>
              </w:rPr>
              <w:t>NH</w:t>
            </w:r>
            <w:r w:rsidRPr="004E6DA6">
              <w:rPr>
                <w:rFonts w:eastAsia="Times New Roman"/>
                <w:color w:val="000000"/>
                <w:szCs w:val="28"/>
                <w:lang w:val="vi"/>
              </w:rPr>
              <w:t xml:space="preserve"> với tổ hợp công nghệ dạy và học/các phương pháp dạy và học. Xây dựng quy định về hoạt động NCKH của </w:t>
            </w:r>
            <w:r w:rsidRPr="004E6DA6">
              <w:rPr>
                <w:rFonts w:eastAsia="Times New Roman"/>
                <w:color w:val="000000"/>
                <w:szCs w:val="28"/>
              </w:rPr>
              <w:t>SV</w:t>
            </w:r>
            <w:r w:rsidRPr="004E6DA6">
              <w:rPr>
                <w:rFonts w:eastAsia="Times New Roman"/>
                <w:color w:val="000000"/>
                <w:szCs w:val="28"/>
                <w:lang w:val="vi"/>
              </w:rPr>
              <w:t xml:space="preserve">. Cải tiến phương thức hợp tác với các cơ sở thực tập, nhằm nâng cao chất lượng thực tập thực tế cho </w:t>
            </w:r>
            <w:r w:rsidRPr="004E6DA6">
              <w:rPr>
                <w:rFonts w:eastAsia="Times New Roman"/>
                <w:color w:val="000000"/>
                <w:szCs w:val="28"/>
              </w:rPr>
              <w:t>SV</w:t>
            </w:r>
            <w:r w:rsidRPr="004E6DA6">
              <w:rPr>
                <w:rFonts w:eastAsia="Times New Roman"/>
                <w:color w:val="000000"/>
                <w:szCs w:val="28"/>
                <w:lang w:val="vi"/>
              </w:rPr>
              <w:t xml:space="preserve">.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4.3</w:t>
            </w:r>
          </w:p>
        </w:tc>
        <w:tc>
          <w:tcPr>
            <w:tcW w:w="5362" w:type="dxa"/>
          </w:tcPr>
          <w:p w:rsidR="00287E16" w:rsidRPr="004E6DA6" w:rsidRDefault="00287E16" w:rsidP="00287E16">
            <w:pPr>
              <w:widowControl w:val="0"/>
              <w:tabs>
                <w:tab w:val="left" w:pos="142"/>
              </w:tabs>
              <w:autoSpaceDE w:val="0"/>
              <w:autoSpaceDN w:val="0"/>
              <w:spacing w:before="120" w:after="120" w:line="340" w:lineRule="exact"/>
              <w:jc w:val="both"/>
              <w:rPr>
                <w:rFonts w:eastAsia="Times New Roman"/>
                <w:color w:val="000000"/>
                <w:spacing w:val="-6"/>
                <w:szCs w:val="28"/>
                <w:lang w:val="vi"/>
              </w:rPr>
            </w:pPr>
            <w:r w:rsidRPr="004E6DA6">
              <w:rPr>
                <w:rFonts w:eastAsia="Times New Roman"/>
                <w:color w:val="000000"/>
                <w:spacing w:val="-6"/>
                <w:szCs w:val="28"/>
              </w:rPr>
              <w:t>T</w:t>
            </w:r>
            <w:r w:rsidRPr="004E6DA6">
              <w:rPr>
                <w:rFonts w:eastAsia="Times New Roman"/>
                <w:color w:val="000000"/>
                <w:spacing w:val="-6"/>
                <w:szCs w:val="28"/>
                <w:lang w:val="vi"/>
              </w:rPr>
              <w:t xml:space="preserve">iếp tục rà soát, hoàn chỉnh tổ hợp các phương pháp giảng dạy, học tập để nâng cao kỹ năng cho người học.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287E16">
            <w:pPr>
              <w:widowControl w:val="0"/>
              <w:tabs>
                <w:tab w:val="left" w:pos="142"/>
              </w:tabs>
              <w:autoSpaceDE w:val="0"/>
              <w:autoSpaceDN w:val="0"/>
              <w:spacing w:before="120" w:after="120" w:line="340" w:lineRule="exact"/>
              <w:jc w:val="both"/>
              <w:rPr>
                <w:rFonts w:eastAsia="Times New Roman"/>
                <w:color w:val="000000"/>
                <w:spacing w:val="-2"/>
                <w:szCs w:val="28"/>
                <w:lang w:val="vi"/>
              </w:rPr>
            </w:pPr>
            <w:r w:rsidRPr="004E6DA6">
              <w:rPr>
                <w:rFonts w:eastAsia="Times New Roman"/>
                <w:color w:val="000000"/>
                <w:spacing w:val="-2"/>
                <w:szCs w:val="28"/>
              </w:rPr>
              <w:t>X</w:t>
            </w:r>
            <w:r w:rsidRPr="004E6DA6">
              <w:rPr>
                <w:rFonts w:eastAsia="Times New Roman"/>
                <w:color w:val="000000"/>
                <w:spacing w:val="-2"/>
                <w:szCs w:val="28"/>
                <w:lang w:val="vi"/>
              </w:rPr>
              <w:t xml:space="preserve">ây dựng kế hoạch chiến lược hoặc tham mưu cho Nhà trường trong bồi dưỡng </w:t>
            </w:r>
            <w:r w:rsidRPr="004E6DA6">
              <w:rPr>
                <w:rFonts w:eastAsia="Times New Roman"/>
                <w:color w:val="000000"/>
                <w:spacing w:val="-2"/>
                <w:szCs w:val="28"/>
              </w:rPr>
              <w:t>GV</w:t>
            </w:r>
            <w:r w:rsidRPr="004E6DA6">
              <w:rPr>
                <w:rFonts w:eastAsia="Times New Roman"/>
                <w:color w:val="000000"/>
                <w:spacing w:val="-2"/>
                <w:szCs w:val="28"/>
                <w:lang w:val="vi"/>
              </w:rPr>
              <w:t xml:space="preserve"> trẻ của Khoa, đồng thời đề xuất với Nhà trường có chính sách thu hút, sử dụng giảng viên có kinh nghiệm, có thành tích được cộng đồng ghi nhận, có tầm ảnh hưởng về nghề nghiệp (nhưng vướng những quy định về bằng cấp). Từ năm</w:t>
            </w:r>
            <w:r w:rsidRPr="004E6DA6">
              <w:rPr>
                <w:rFonts w:eastAsia="Times New Roman"/>
                <w:color w:val="000000"/>
                <w:spacing w:val="-2"/>
                <w:szCs w:val="28"/>
              </w:rPr>
              <w:t xml:space="preserve"> học</w:t>
            </w:r>
            <w:r w:rsidRPr="004E6DA6">
              <w:rPr>
                <w:rFonts w:eastAsia="Times New Roman"/>
                <w:color w:val="000000"/>
                <w:spacing w:val="-2"/>
                <w:szCs w:val="28"/>
                <w:lang w:val="vi"/>
              </w:rPr>
              <w:t xml:space="preserve"> 2024</w:t>
            </w:r>
            <w:r w:rsidRPr="004E6DA6">
              <w:rPr>
                <w:rFonts w:eastAsia="Times New Roman"/>
                <w:color w:val="000000"/>
                <w:spacing w:val="-2"/>
                <w:szCs w:val="28"/>
              </w:rPr>
              <w:t>-2025</w:t>
            </w:r>
            <w:r w:rsidRPr="004E6DA6">
              <w:rPr>
                <w:rFonts w:eastAsia="Times New Roman"/>
                <w:color w:val="000000"/>
                <w:spacing w:val="-2"/>
                <w:szCs w:val="28"/>
                <w:lang w:val="vi"/>
              </w:rPr>
              <w:t xml:space="preserve">, giảng viên của Khoa CNĐATH xây dựng, bổ sung các tiêu chí đánh giá hiệu quả hoạt động tự học của </w:t>
            </w:r>
            <w:r w:rsidRPr="004E6DA6">
              <w:rPr>
                <w:rFonts w:eastAsia="Times New Roman"/>
                <w:color w:val="000000"/>
                <w:spacing w:val="-2"/>
                <w:szCs w:val="28"/>
              </w:rPr>
              <w:t>SV</w:t>
            </w:r>
            <w:r w:rsidRPr="004E6DA6">
              <w:rPr>
                <w:rFonts w:eastAsia="Times New Roman"/>
                <w:color w:val="000000"/>
                <w:spacing w:val="-2"/>
                <w:szCs w:val="28"/>
                <w:lang w:val="vi"/>
              </w:rPr>
              <w:t>.</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val="restart"/>
            <w:vAlign w:val="center"/>
          </w:tcPr>
          <w:p w:rsidR="00287E16" w:rsidRDefault="00287E16" w:rsidP="00133ADB">
            <w:pPr>
              <w:spacing w:after="0"/>
              <w:jc w:val="center"/>
              <w:rPr>
                <w:b/>
              </w:rPr>
            </w:pPr>
            <w:r>
              <w:rPr>
                <w:b/>
              </w:rPr>
              <w:t>Tiêu chuẩn 5</w:t>
            </w:r>
          </w:p>
        </w:tc>
        <w:tc>
          <w:tcPr>
            <w:tcW w:w="1604" w:type="dxa"/>
            <w:vMerge w:val="restart"/>
            <w:vAlign w:val="center"/>
          </w:tcPr>
          <w:p w:rsidR="00287E16" w:rsidRDefault="00287E16" w:rsidP="00133ADB">
            <w:pPr>
              <w:spacing w:after="0"/>
              <w:jc w:val="center"/>
              <w:rPr>
                <w:b/>
              </w:rPr>
            </w:pPr>
            <w:r>
              <w:rPr>
                <w:b/>
              </w:rPr>
              <w:t>5.1</w:t>
            </w:r>
          </w:p>
        </w:tc>
        <w:tc>
          <w:tcPr>
            <w:tcW w:w="5362" w:type="dxa"/>
          </w:tcPr>
          <w:p w:rsidR="00287E16" w:rsidRPr="004E6DA6" w:rsidRDefault="00287E16" w:rsidP="00287E16">
            <w:pPr>
              <w:widowControl w:val="0"/>
              <w:tabs>
                <w:tab w:val="left" w:pos="142"/>
              </w:tabs>
              <w:autoSpaceDE w:val="0"/>
              <w:autoSpaceDN w:val="0"/>
              <w:spacing w:before="120" w:after="120" w:line="340" w:lineRule="exact"/>
              <w:jc w:val="both"/>
              <w:rPr>
                <w:rFonts w:eastAsia="Times New Roman"/>
                <w:color w:val="000000"/>
                <w:szCs w:val="28"/>
                <w:lang w:val="vi"/>
              </w:rPr>
            </w:pPr>
            <w:r w:rsidRPr="004E6DA6">
              <w:rPr>
                <w:rFonts w:eastAsia="Times New Roman"/>
                <w:color w:val="000000"/>
                <w:szCs w:val="28"/>
              </w:rPr>
              <w:t>B</w:t>
            </w:r>
            <w:r w:rsidRPr="004E6DA6">
              <w:rPr>
                <w:rFonts w:eastAsia="Times New Roman"/>
                <w:color w:val="000000"/>
                <w:szCs w:val="28"/>
                <w:lang w:val="vi"/>
              </w:rPr>
              <w:t>ộ môn phụ trách các học phần thuộc CTĐT</w:t>
            </w:r>
            <w:r w:rsidRPr="004E6DA6">
              <w:rPr>
                <w:color w:val="000000"/>
                <w:szCs w:val="28"/>
                <w:lang w:val="vi"/>
              </w:rPr>
              <w:t xml:space="preserve"> </w:t>
            </w:r>
            <w:r w:rsidRPr="004E6DA6">
              <w:rPr>
                <w:color w:val="000000"/>
                <w:szCs w:val="28"/>
              </w:rPr>
              <w:t>CN</w:t>
            </w:r>
            <w:r w:rsidRPr="004E6DA6">
              <w:rPr>
                <w:color w:val="000000"/>
                <w:szCs w:val="28"/>
                <w:lang w:val="vi"/>
              </w:rPr>
              <w:t>CNDP</w:t>
            </w:r>
            <w:r w:rsidRPr="004E6DA6">
              <w:rPr>
                <w:rFonts w:eastAsia="Times New Roman"/>
                <w:color w:val="000000"/>
                <w:szCs w:val="28"/>
                <w:lang w:val="vi"/>
              </w:rPr>
              <w:t xml:space="preserve"> rà soát hình thức kiểm tra đánh giá nhằm bảo đảm mức độ phù hợp với nội dung giảng dạy và CĐR, đồng thời phân tích đánh </w:t>
            </w:r>
            <w:r w:rsidRPr="004E6DA6">
              <w:rPr>
                <w:rFonts w:eastAsia="Times New Roman"/>
                <w:color w:val="000000"/>
                <w:szCs w:val="28"/>
                <w:lang w:val="vi"/>
              </w:rPr>
              <w:lastRenderedPageBreak/>
              <w:t xml:space="preserve">giá KQHT của </w:t>
            </w:r>
            <w:r w:rsidRPr="004E6DA6">
              <w:rPr>
                <w:rFonts w:eastAsia="Times New Roman"/>
                <w:color w:val="000000"/>
                <w:szCs w:val="28"/>
              </w:rPr>
              <w:t>NH</w:t>
            </w:r>
            <w:r w:rsidRPr="004E6DA6">
              <w:rPr>
                <w:rFonts w:eastAsia="Times New Roman"/>
                <w:color w:val="000000"/>
                <w:szCs w:val="28"/>
                <w:lang w:val="vi"/>
              </w:rPr>
              <w:t xml:space="preserve"> để điều chỉnh phù hợp.</w:t>
            </w:r>
          </w:p>
        </w:tc>
        <w:tc>
          <w:tcPr>
            <w:tcW w:w="3285" w:type="dxa"/>
            <w:vMerge w:val="restart"/>
          </w:tcPr>
          <w:p w:rsidR="00287E16" w:rsidRPr="003D4403" w:rsidRDefault="00287E16" w:rsidP="00133ADB">
            <w:pPr>
              <w:spacing w:after="0"/>
              <w:jc w:val="both"/>
              <w:rPr>
                <w:spacing w:val="-6"/>
                <w:szCs w:val="28"/>
              </w:rPr>
            </w:pPr>
            <w:r w:rsidRPr="003D4403">
              <w:rPr>
                <w:spacing w:val="-6"/>
                <w:szCs w:val="28"/>
              </w:rPr>
              <w:lastRenderedPageBreak/>
              <w:t>T</w:t>
            </w:r>
            <w:r w:rsidR="00FC3BE5">
              <w:rPr>
                <w:spacing w:val="-6"/>
                <w:szCs w:val="28"/>
              </w:rPr>
              <w:t>h</w:t>
            </w:r>
            <w:r w:rsidRPr="003D4403">
              <w:rPr>
                <w:spacing w:val="-6"/>
                <w:szCs w:val="28"/>
              </w:rPr>
              <w:t xml:space="preserve">S. </w:t>
            </w:r>
            <w:r w:rsidR="00FC3BE5">
              <w:rPr>
                <w:spacing w:val="-6"/>
                <w:szCs w:val="28"/>
              </w:rPr>
              <w:t>Hoàng Thị Thu Thủy</w:t>
            </w:r>
            <w:r w:rsidRPr="003D4403">
              <w:rPr>
                <w:szCs w:val="28"/>
              </w:rPr>
              <w:t>;</w:t>
            </w:r>
          </w:p>
          <w:p w:rsidR="00287E16" w:rsidRPr="001F0774" w:rsidRDefault="00FC3BE5" w:rsidP="00133ADB">
            <w:pPr>
              <w:spacing w:after="0"/>
              <w:jc w:val="both"/>
            </w:pPr>
            <w:r>
              <w:t>K. CN</w:t>
            </w:r>
            <w:r w:rsidR="00287E16" w:rsidRPr="001F0774">
              <w:t>ĐA</w:t>
            </w:r>
            <w:r>
              <w:t>TH</w:t>
            </w:r>
            <w:r w:rsidR="00287E16" w:rsidRPr="001F0774">
              <w:t>;</w:t>
            </w:r>
          </w:p>
          <w:p w:rsidR="00287E16" w:rsidRPr="001F0774" w:rsidRDefault="00287E16" w:rsidP="00133ADB">
            <w:pPr>
              <w:spacing w:after="0"/>
              <w:jc w:val="both"/>
              <w:rPr>
                <w:color w:val="000000" w:themeColor="text1"/>
                <w:sz w:val="26"/>
                <w:szCs w:val="26"/>
              </w:rPr>
            </w:pPr>
            <w:r w:rsidRPr="001F0774">
              <w:rPr>
                <w:color w:val="000000" w:themeColor="text1"/>
                <w:sz w:val="26"/>
                <w:szCs w:val="26"/>
              </w:rPr>
              <w:t>P. ĐTQLKH&amp;HTQT;</w:t>
            </w:r>
          </w:p>
          <w:p w:rsidR="00287E16" w:rsidRPr="001F0774" w:rsidRDefault="00287E16" w:rsidP="00133ADB">
            <w:pPr>
              <w:spacing w:after="0"/>
              <w:jc w:val="both"/>
              <w:rPr>
                <w:color w:val="000000" w:themeColor="text1"/>
                <w:sz w:val="26"/>
                <w:szCs w:val="26"/>
              </w:rPr>
            </w:pPr>
            <w:r w:rsidRPr="001F0774">
              <w:rPr>
                <w:color w:val="000000" w:themeColor="text1"/>
                <w:sz w:val="26"/>
                <w:szCs w:val="26"/>
                <w:lang w:val="vi-VN"/>
              </w:rPr>
              <w:t>P</w:t>
            </w:r>
            <w:r w:rsidRPr="001F0774">
              <w:rPr>
                <w:color w:val="000000" w:themeColor="text1"/>
                <w:sz w:val="26"/>
                <w:szCs w:val="26"/>
              </w:rPr>
              <w:t xml:space="preserve">. </w:t>
            </w:r>
            <w:r w:rsidRPr="001F0774">
              <w:rPr>
                <w:color w:val="000000" w:themeColor="text1"/>
                <w:sz w:val="26"/>
                <w:szCs w:val="26"/>
                <w:lang w:val="vi-VN"/>
              </w:rPr>
              <w:t>KT&amp;ĐBCLGD</w:t>
            </w:r>
            <w:r w:rsidRPr="001F0774">
              <w:rPr>
                <w:color w:val="000000" w:themeColor="text1"/>
                <w:sz w:val="26"/>
                <w:szCs w:val="26"/>
              </w:rPr>
              <w:t>;</w:t>
            </w:r>
          </w:p>
          <w:p w:rsidR="00287E16" w:rsidRPr="001F0774" w:rsidRDefault="00287E16" w:rsidP="00133ADB">
            <w:pPr>
              <w:spacing w:after="0"/>
              <w:jc w:val="both"/>
              <w:rPr>
                <w:color w:val="000000" w:themeColor="text1"/>
                <w:sz w:val="26"/>
                <w:szCs w:val="26"/>
              </w:rPr>
            </w:pPr>
            <w:r w:rsidRPr="001F0774">
              <w:rPr>
                <w:color w:val="000000" w:themeColor="text1"/>
                <w:sz w:val="26"/>
                <w:szCs w:val="26"/>
              </w:rPr>
              <w:lastRenderedPageBreak/>
              <w:t>P. CTHSSV;</w:t>
            </w:r>
          </w:p>
          <w:p w:rsidR="00287E16" w:rsidRDefault="00287E16" w:rsidP="00133ADB">
            <w:pPr>
              <w:spacing w:after="0"/>
              <w:jc w:val="both"/>
              <w:rPr>
                <w:b/>
              </w:rPr>
            </w:pPr>
            <w:r w:rsidRPr="001F0774">
              <w:rPr>
                <w:color w:val="000000" w:themeColor="text1"/>
                <w:sz w:val="26"/>
                <w:szCs w:val="26"/>
              </w:rPr>
              <w:t>Viện SK-ĐA</w:t>
            </w:r>
          </w:p>
        </w:tc>
        <w:tc>
          <w:tcPr>
            <w:tcW w:w="1559" w:type="dxa"/>
            <w:vMerge w:val="restart"/>
            <w:vAlign w:val="center"/>
          </w:tcPr>
          <w:p w:rsidR="007163B2" w:rsidRDefault="007163B2" w:rsidP="007163B2">
            <w:pPr>
              <w:spacing w:after="0"/>
              <w:jc w:val="center"/>
              <w:rPr>
                <w:color w:val="000000" w:themeColor="text1"/>
                <w:sz w:val="26"/>
                <w:szCs w:val="26"/>
                <w:lang w:val="vi-VN"/>
              </w:rPr>
            </w:pPr>
            <w:r>
              <w:rPr>
                <w:color w:val="000000" w:themeColor="text1"/>
                <w:sz w:val="26"/>
                <w:szCs w:val="26"/>
                <w:lang w:val="vi-VN"/>
              </w:rPr>
              <w:lastRenderedPageBreak/>
              <w:t xml:space="preserve">Từ năm học </w:t>
            </w:r>
          </w:p>
          <w:p w:rsidR="00287E16" w:rsidRDefault="007163B2" w:rsidP="007163B2">
            <w:pPr>
              <w:spacing w:after="0"/>
              <w:jc w:val="center"/>
              <w:rPr>
                <w:b/>
              </w:rPr>
            </w:pPr>
            <w:r>
              <w:rPr>
                <w:color w:val="000000" w:themeColor="text1"/>
                <w:sz w:val="26"/>
                <w:szCs w:val="26"/>
                <w:lang w:val="vi-VN"/>
              </w:rPr>
              <w:t>2025 - 2026</w:t>
            </w:r>
          </w:p>
        </w:tc>
        <w:tc>
          <w:tcPr>
            <w:tcW w:w="2552" w:type="dxa"/>
            <w:vMerge w:val="restart"/>
            <w:vAlign w:val="center"/>
          </w:tcPr>
          <w:p w:rsidR="00FC3BE5" w:rsidRPr="00FC3BE5" w:rsidRDefault="00FC3BE5" w:rsidP="00FC3BE5">
            <w:pPr>
              <w:spacing w:after="0"/>
              <w:jc w:val="both"/>
              <w:rPr>
                <w:spacing w:val="-18"/>
                <w:sz w:val="26"/>
                <w:szCs w:val="26"/>
              </w:rPr>
            </w:pPr>
            <w:r w:rsidRPr="00FC3BE5">
              <w:rPr>
                <w:spacing w:val="-18"/>
                <w:sz w:val="26"/>
                <w:szCs w:val="26"/>
              </w:rPr>
              <w:t>ThS. Hoàng Thị Thu Thủy</w:t>
            </w:r>
          </w:p>
          <w:p w:rsidR="00FC3BE5" w:rsidRPr="00FC3BE5" w:rsidRDefault="00FC3BE5" w:rsidP="00FC3BE5">
            <w:pPr>
              <w:spacing w:after="0"/>
              <w:jc w:val="both"/>
              <w:rPr>
                <w:spacing w:val="-10"/>
                <w:sz w:val="26"/>
                <w:szCs w:val="26"/>
              </w:rPr>
            </w:pPr>
            <w:r w:rsidRPr="00FC3BE5">
              <w:rPr>
                <w:spacing w:val="-10"/>
                <w:sz w:val="26"/>
                <w:szCs w:val="26"/>
              </w:rPr>
              <w:t>ThS. Bùi Hoài Thanh</w:t>
            </w:r>
          </w:p>
          <w:p w:rsidR="00FC3BE5" w:rsidRPr="00FC3BE5" w:rsidRDefault="00FC3BE5" w:rsidP="00FC3BE5">
            <w:pPr>
              <w:spacing w:after="0"/>
              <w:jc w:val="both"/>
              <w:rPr>
                <w:spacing w:val="6"/>
                <w:sz w:val="26"/>
                <w:szCs w:val="26"/>
              </w:rPr>
            </w:pPr>
            <w:r w:rsidRPr="00FC3BE5">
              <w:rPr>
                <w:spacing w:val="6"/>
                <w:sz w:val="26"/>
                <w:szCs w:val="26"/>
              </w:rPr>
              <w:t>ThS. Nguyễn Thị Diệu Thu</w:t>
            </w:r>
          </w:p>
          <w:p w:rsidR="00FC3BE5" w:rsidRPr="00FC3BE5" w:rsidRDefault="00FC3BE5" w:rsidP="00FC3BE5">
            <w:pPr>
              <w:spacing w:after="0"/>
              <w:jc w:val="both"/>
              <w:rPr>
                <w:sz w:val="26"/>
                <w:szCs w:val="26"/>
              </w:rPr>
            </w:pPr>
            <w:r w:rsidRPr="00FC3BE5">
              <w:rPr>
                <w:sz w:val="26"/>
                <w:szCs w:val="26"/>
              </w:rPr>
              <w:lastRenderedPageBreak/>
              <w:t>ThS. Trần Tuấn Anh</w:t>
            </w:r>
          </w:p>
          <w:p w:rsidR="00FC3BE5" w:rsidRPr="00FC3BE5" w:rsidRDefault="00FC3BE5" w:rsidP="00FC3BE5">
            <w:pPr>
              <w:spacing w:after="0"/>
              <w:jc w:val="both"/>
              <w:rPr>
                <w:spacing w:val="8"/>
                <w:sz w:val="26"/>
                <w:szCs w:val="26"/>
              </w:rPr>
            </w:pPr>
            <w:r w:rsidRPr="00FC3BE5">
              <w:rPr>
                <w:spacing w:val="8"/>
                <w:sz w:val="26"/>
                <w:szCs w:val="26"/>
              </w:rPr>
              <w:t>CN. Trần Thị Phương Thúy</w:t>
            </w:r>
          </w:p>
          <w:p w:rsidR="00FC3BE5" w:rsidRPr="00FC3BE5" w:rsidRDefault="00FC3BE5" w:rsidP="00FC3BE5">
            <w:pPr>
              <w:spacing w:after="0"/>
              <w:jc w:val="both"/>
              <w:rPr>
                <w:sz w:val="26"/>
                <w:szCs w:val="26"/>
              </w:rPr>
            </w:pPr>
            <w:r w:rsidRPr="00FC3BE5">
              <w:rPr>
                <w:sz w:val="26"/>
                <w:szCs w:val="26"/>
              </w:rPr>
              <w:t>ThS. Lê Thị Ly Như</w:t>
            </w:r>
          </w:p>
          <w:p w:rsidR="00287E16" w:rsidRDefault="00FC3BE5" w:rsidP="00FC3BE5">
            <w:pPr>
              <w:spacing w:after="0"/>
              <w:jc w:val="both"/>
              <w:rPr>
                <w:b/>
              </w:rPr>
            </w:pPr>
            <w:r w:rsidRPr="00FC3BE5">
              <w:rPr>
                <w:spacing w:val="22"/>
                <w:sz w:val="26"/>
                <w:szCs w:val="26"/>
              </w:rPr>
              <w:t>SV. Trần Thị Thanh Huyền</w:t>
            </w:r>
            <w:r>
              <w:rPr>
                <w:b/>
              </w:rPr>
              <w:t xml:space="preserve"> </w:t>
            </w: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287E16">
            <w:pPr>
              <w:widowControl w:val="0"/>
              <w:tabs>
                <w:tab w:val="left" w:pos="142"/>
              </w:tabs>
              <w:autoSpaceDE w:val="0"/>
              <w:autoSpaceDN w:val="0"/>
              <w:spacing w:before="120" w:after="120" w:line="340" w:lineRule="exact"/>
              <w:jc w:val="both"/>
              <w:rPr>
                <w:rFonts w:eastAsia="Times New Roman"/>
                <w:color w:val="000000"/>
                <w:szCs w:val="28"/>
                <w:lang w:val="vi"/>
              </w:rPr>
            </w:pPr>
            <w:r w:rsidRPr="004E6DA6">
              <w:rPr>
                <w:rFonts w:eastAsia="Times New Roman"/>
                <w:color w:val="000000"/>
                <w:szCs w:val="28"/>
              </w:rPr>
              <w:t>T</w:t>
            </w:r>
            <w:r w:rsidRPr="004E6DA6">
              <w:rPr>
                <w:rFonts w:eastAsia="Times New Roman"/>
                <w:color w:val="000000"/>
                <w:szCs w:val="28"/>
                <w:lang w:val="vi"/>
              </w:rPr>
              <w:t xml:space="preserve">ổ chức phân tích định lượng kết quả kiểm tra - thi của </w:t>
            </w:r>
            <w:r w:rsidRPr="004E6DA6">
              <w:rPr>
                <w:rFonts w:eastAsia="Times New Roman"/>
                <w:color w:val="000000"/>
                <w:szCs w:val="28"/>
              </w:rPr>
              <w:t>NH</w:t>
            </w:r>
            <w:r w:rsidRPr="004E6DA6">
              <w:rPr>
                <w:rFonts w:eastAsia="Times New Roman"/>
                <w:color w:val="000000"/>
                <w:szCs w:val="28"/>
                <w:lang w:val="vi"/>
              </w:rPr>
              <w:t xml:space="preserve"> để đánh giá chính xác hơn KQHT.</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5.2</w:t>
            </w:r>
          </w:p>
        </w:tc>
        <w:tc>
          <w:tcPr>
            <w:tcW w:w="5362" w:type="dxa"/>
          </w:tcPr>
          <w:p w:rsidR="00287E16" w:rsidRPr="004E6DA6" w:rsidRDefault="00287E16" w:rsidP="00287E16">
            <w:pPr>
              <w:tabs>
                <w:tab w:val="left" w:pos="142"/>
                <w:tab w:val="left" w:pos="409"/>
              </w:tabs>
              <w:spacing w:before="120" w:after="120" w:line="340" w:lineRule="exact"/>
              <w:jc w:val="both"/>
              <w:rPr>
                <w:rFonts w:eastAsia="Times New Roman"/>
                <w:color w:val="000000"/>
                <w:szCs w:val="28"/>
                <w:lang w:val="vi"/>
              </w:rPr>
            </w:pPr>
            <w:r w:rsidRPr="004E6DA6">
              <w:rPr>
                <w:rFonts w:eastAsia="Times New Roman"/>
                <w:color w:val="000000"/>
                <w:szCs w:val="28"/>
              </w:rPr>
              <w:t>T</w:t>
            </w:r>
            <w:r w:rsidRPr="004E6DA6">
              <w:rPr>
                <w:rFonts w:eastAsia="Times New Roman"/>
                <w:color w:val="000000"/>
                <w:szCs w:val="28"/>
                <w:lang w:val="vi"/>
              </w:rPr>
              <w:t xml:space="preserve">iếp tục rà soát quy định, quy trình về đánh giá KQHT </w:t>
            </w:r>
            <w:r w:rsidRPr="004E6DA6">
              <w:rPr>
                <w:rFonts w:eastAsia="Times New Roman"/>
                <w:color w:val="000000"/>
                <w:szCs w:val="28"/>
              </w:rPr>
              <w:t xml:space="preserve">và </w:t>
            </w:r>
            <w:r w:rsidRPr="004E6DA6">
              <w:rPr>
                <w:rFonts w:eastAsia="Times New Roman"/>
                <w:color w:val="000000"/>
                <w:szCs w:val="28"/>
                <w:lang w:val="vi"/>
              </w:rPr>
              <w:t xml:space="preserve">công khai.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287E16">
            <w:pPr>
              <w:tabs>
                <w:tab w:val="left" w:pos="142"/>
                <w:tab w:val="left" w:pos="540"/>
              </w:tabs>
              <w:spacing w:before="120" w:after="120" w:line="340" w:lineRule="exact"/>
              <w:jc w:val="both"/>
              <w:rPr>
                <w:color w:val="000000"/>
                <w:szCs w:val="28"/>
                <w:lang w:val="vi"/>
              </w:rPr>
            </w:pPr>
            <w:r w:rsidRPr="004E6DA6">
              <w:rPr>
                <w:rFonts w:eastAsia="Times New Roman"/>
                <w:color w:val="000000"/>
                <w:szCs w:val="28"/>
              </w:rPr>
              <w:t>C</w:t>
            </w:r>
            <w:r w:rsidRPr="004E6DA6">
              <w:rPr>
                <w:rFonts w:eastAsia="Times New Roman"/>
                <w:color w:val="000000"/>
                <w:szCs w:val="28"/>
                <w:lang w:val="vi"/>
              </w:rPr>
              <w:t xml:space="preserve">hủ nhiệm lớp và </w:t>
            </w:r>
            <w:r w:rsidRPr="004E6DA6">
              <w:rPr>
                <w:rFonts w:eastAsia="Times New Roman"/>
                <w:color w:val="000000"/>
                <w:szCs w:val="28"/>
              </w:rPr>
              <w:t>GV</w:t>
            </w:r>
            <w:r w:rsidRPr="004E6DA6">
              <w:rPr>
                <w:rFonts w:eastAsia="Times New Roman"/>
                <w:color w:val="000000"/>
                <w:szCs w:val="28"/>
                <w:lang w:val="vi"/>
              </w:rPr>
              <w:t xml:space="preserve"> cần tăng cường giới thiệu và đôn đốc </w:t>
            </w:r>
            <w:r w:rsidRPr="004E6DA6">
              <w:rPr>
                <w:rFonts w:eastAsia="Times New Roman"/>
                <w:color w:val="000000"/>
                <w:szCs w:val="28"/>
              </w:rPr>
              <w:t>SV</w:t>
            </w:r>
            <w:r w:rsidRPr="004E6DA6">
              <w:rPr>
                <w:rFonts w:eastAsia="Times New Roman"/>
                <w:color w:val="000000"/>
                <w:szCs w:val="28"/>
                <w:lang w:val="vi"/>
              </w:rPr>
              <w:t xml:space="preserve"> truy cập website của Nhà trường và fanpage của Khoa để theo dõi quy định về đánh giá KQHT</w:t>
            </w:r>
            <w:r w:rsidRPr="004E6DA6">
              <w:rPr>
                <w:color w:val="000000"/>
                <w:szCs w:val="28"/>
                <w:lang w:val="vi"/>
              </w:rPr>
              <w:t>.</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5.3</w:t>
            </w:r>
          </w:p>
        </w:tc>
        <w:tc>
          <w:tcPr>
            <w:tcW w:w="5362" w:type="dxa"/>
          </w:tcPr>
          <w:p w:rsidR="00287E16" w:rsidRPr="004E6DA6" w:rsidRDefault="00287E16" w:rsidP="00287E16">
            <w:pPr>
              <w:tabs>
                <w:tab w:val="left" w:pos="142"/>
                <w:tab w:val="left" w:pos="426"/>
              </w:tabs>
              <w:spacing w:before="120" w:after="120" w:line="340" w:lineRule="exact"/>
              <w:jc w:val="both"/>
              <w:rPr>
                <w:rFonts w:eastAsia="Times New Roman"/>
                <w:color w:val="000000"/>
                <w:szCs w:val="28"/>
                <w:lang w:val="vi"/>
              </w:rPr>
            </w:pPr>
            <w:r w:rsidRPr="004E6DA6">
              <w:rPr>
                <w:rFonts w:eastAsia="Times New Roman"/>
                <w:color w:val="000000"/>
                <w:szCs w:val="28"/>
              </w:rPr>
              <w:t>T</w:t>
            </w:r>
            <w:r w:rsidRPr="004E6DA6">
              <w:rPr>
                <w:rFonts w:eastAsia="Times New Roman"/>
                <w:color w:val="000000"/>
                <w:szCs w:val="28"/>
                <w:lang w:val="vi"/>
              </w:rPr>
              <w:t xml:space="preserve">iếp tục nghiên cứu xây dựng các phương pháp đánh giá KQHT của </w:t>
            </w:r>
            <w:r w:rsidRPr="004E6DA6">
              <w:rPr>
                <w:rFonts w:eastAsia="Times New Roman"/>
                <w:color w:val="000000"/>
                <w:szCs w:val="28"/>
              </w:rPr>
              <w:t>NH</w:t>
            </w:r>
            <w:r w:rsidRPr="004E6DA6">
              <w:rPr>
                <w:rFonts w:eastAsia="Times New Roman"/>
                <w:color w:val="000000"/>
                <w:szCs w:val="28"/>
                <w:lang w:val="vi"/>
              </w:rPr>
              <w:t>.</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287E16">
            <w:pPr>
              <w:tabs>
                <w:tab w:val="left" w:pos="142"/>
                <w:tab w:val="left" w:pos="420"/>
                <w:tab w:val="left" w:pos="567"/>
                <w:tab w:val="left" w:pos="993"/>
              </w:tabs>
              <w:spacing w:before="120" w:after="120" w:line="340" w:lineRule="exact"/>
              <w:jc w:val="both"/>
              <w:rPr>
                <w:rFonts w:eastAsia="Times New Roman"/>
                <w:color w:val="000000"/>
                <w:szCs w:val="28"/>
                <w:lang w:val="vi"/>
              </w:rPr>
            </w:pPr>
            <w:r w:rsidRPr="004E6DA6">
              <w:rPr>
                <w:rFonts w:eastAsia="Times New Roman"/>
                <w:color w:val="000000"/>
                <w:szCs w:val="28"/>
              </w:rPr>
              <w:t>B</w:t>
            </w:r>
            <w:r w:rsidRPr="004E6DA6">
              <w:rPr>
                <w:rFonts w:eastAsia="Times New Roman"/>
                <w:color w:val="000000"/>
                <w:szCs w:val="28"/>
                <w:lang w:val="vi"/>
              </w:rPr>
              <w:t>ổ sung chính thức hình thức, phương pháp kiểm tra, đánh giá KQHT trực tuyến.</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5.4</w:t>
            </w:r>
          </w:p>
        </w:tc>
        <w:tc>
          <w:tcPr>
            <w:tcW w:w="5362" w:type="dxa"/>
          </w:tcPr>
          <w:p w:rsidR="00287E16" w:rsidRPr="004E6DA6" w:rsidRDefault="00287E16" w:rsidP="00287E16">
            <w:pPr>
              <w:spacing w:before="120" w:after="120" w:line="350" w:lineRule="exact"/>
              <w:jc w:val="both"/>
              <w:rPr>
                <w:rFonts w:eastAsia="Times New Roman"/>
                <w:b/>
                <w:i/>
                <w:color w:val="000000" w:themeColor="text1"/>
                <w:spacing w:val="4"/>
                <w:kern w:val="0"/>
                <w:szCs w:val="28"/>
                <w:lang w:val="vi-VN"/>
              </w:rPr>
            </w:pPr>
            <w:r w:rsidRPr="004E6DA6">
              <w:rPr>
                <w:rFonts w:eastAsia="Times New Roman"/>
                <w:color w:val="000000"/>
                <w:szCs w:val="28"/>
              </w:rPr>
              <w:t>T</w:t>
            </w:r>
            <w:r w:rsidRPr="004E6DA6">
              <w:rPr>
                <w:rFonts w:eastAsia="Times New Roman"/>
                <w:color w:val="000000"/>
                <w:szCs w:val="28"/>
                <w:lang w:val="vi"/>
              </w:rPr>
              <w:t>iếp tục thực hiện và rà soát quy trình công bố</w:t>
            </w:r>
            <w:r w:rsidRPr="004E6DA6">
              <w:rPr>
                <w:rFonts w:eastAsia="Times New Roman"/>
                <w:i/>
                <w:color w:val="000000"/>
                <w:szCs w:val="28"/>
                <w:lang w:val="vi"/>
              </w:rPr>
              <w:t xml:space="preserve"> </w:t>
            </w:r>
            <w:r w:rsidRPr="004E6DA6">
              <w:rPr>
                <w:rFonts w:eastAsia="Times New Roman"/>
                <w:color w:val="000000"/>
                <w:szCs w:val="28"/>
                <w:lang w:val="vi"/>
              </w:rPr>
              <w:t>kết quả đánh giá</w:t>
            </w:r>
            <w:r w:rsidRPr="004E6DA6">
              <w:rPr>
                <w:rFonts w:eastAsia="Times New Roman"/>
                <w:i/>
                <w:color w:val="000000"/>
                <w:szCs w:val="28"/>
                <w:lang w:val="vi"/>
              </w:rPr>
              <w:t xml:space="preserve"> </w:t>
            </w:r>
            <w:r w:rsidRPr="004E6DA6">
              <w:rPr>
                <w:rFonts w:eastAsia="Times New Roman"/>
                <w:color w:val="000000"/>
                <w:szCs w:val="28"/>
                <w:lang w:val="vi"/>
              </w:rPr>
              <w:t>đến sinh viên đúng thời hạn.</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AC1107" w:rsidP="00AC1107">
            <w:pPr>
              <w:spacing w:before="120" w:after="120" w:line="340" w:lineRule="exact"/>
              <w:jc w:val="both"/>
              <w:rPr>
                <w:rFonts w:eastAsia="Times New Roman"/>
                <w:b/>
                <w:i/>
                <w:color w:val="000000"/>
                <w:szCs w:val="28"/>
                <w:lang w:val="vi"/>
              </w:rPr>
            </w:pPr>
            <w:r w:rsidRPr="004E6DA6">
              <w:rPr>
                <w:rFonts w:eastAsia="Times New Roman"/>
                <w:color w:val="000000"/>
                <w:szCs w:val="28"/>
              </w:rPr>
              <w:t>L</w:t>
            </w:r>
            <w:r w:rsidRPr="004E6DA6">
              <w:rPr>
                <w:rFonts w:eastAsia="Times New Roman"/>
                <w:color w:val="000000"/>
                <w:szCs w:val="28"/>
                <w:lang w:val="vi"/>
              </w:rPr>
              <w:t>ấy ý kiến của người học cũng như các bên liên quan (</w:t>
            </w:r>
            <w:r w:rsidRPr="004E6DA6">
              <w:rPr>
                <w:rFonts w:eastAsia="Times New Roman"/>
                <w:color w:val="000000"/>
                <w:szCs w:val="28"/>
              </w:rPr>
              <w:t xml:space="preserve">nhất là </w:t>
            </w:r>
            <w:r w:rsidRPr="004E6DA6">
              <w:rPr>
                <w:rFonts w:eastAsia="Times New Roman"/>
                <w:color w:val="000000"/>
                <w:szCs w:val="28"/>
                <w:lang w:val="vi"/>
              </w:rPr>
              <w:t>cựu sinh viên) về cách thức; thời gian phản hồi KQHT.</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5.5</w:t>
            </w:r>
          </w:p>
        </w:tc>
        <w:tc>
          <w:tcPr>
            <w:tcW w:w="5362" w:type="dxa"/>
          </w:tcPr>
          <w:p w:rsidR="00287E16" w:rsidRPr="004E6DA6" w:rsidRDefault="00AC1107" w:rsidP="00133ADB">
            <w:pPr>
              <w:spacing w:after="0"/>
              <w:jc w:val="both"/>
              <w:rPr>
                <w:b/>
                <w:szCs w:val="28"/>
              </w:rPr>
            </w:pPr>
            <w:r w:rsidRPr="004E6DA6">
              <w:rPr>
                <w:rFonts w:eastAsia="Times New Roman"/>
                <w:color w:val="000000"/>
                <w:szCs w:val="28"/>
                <w:lang w:val="vi"/>
              </w:rPr>
              <w:t>Tiếp tục rà soát và phổ</w:t>
            </w:r>
            <w:r w:rsidRPr="004E6DA6">
              <w:rPr>
                <w:rFonts w:eastAsia="Times New Roman"/>
                <w:b/>
                <w:i/>
                <w:color w:val="000000"/>
                <w:szCs w:val="28"/>
                <w:lang w:val="vi"/>
              </w:rPr>
              <w:t xml:space="preserve"> </w:t>
            </w:r>
            <w:r w:rsidRPr="004E6DA6">
              <w:rPr>
                <w:rFonts w:eastAsia="Times New Roman"/>
                <w:color w:val="000000"/>
                <w:szCs w:val="28"/>
                <w:lang w:val="vi"/>
              </w:rPr>
              <w:t xml:space="preserve">biến quy trình khiếu nại KQHT trên website của Trường, </w:t>
            </w:r>
            <w:r w:rsidRPr="004E6DA6">
              <w:rPr>
                <w:rFonts w:eastAsia="Times New Roman"/>
                <w:color w:val="000000"/>
                <w:szCs w:val="28"/>
              </w:rPr>
              <w:t>k</w:t>
            </w:r>
            <w:r w:rsidRPr="004E6DA6">
              <w:rPr>
                <w:rFonts w:eastAsia="Times New Roman"/>
                <w:color w:val="000000"/>
                <w:szCs w:val="28"/>
                <w:lang w:val="vi"/>
              </w:rPr>
              <w:t>hoa CNĐATH.</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AC1107" w:rsidP="00AC1107">
            <w:pPr>
              <w:tabs>
                <w:tab w:val="left" w:pos="142"/>
                <w:tab w:val="left" w:pos="420"/>
              </w:tabs>
              <w:spacing w:before="120" w:after="120" w:line="340" w:lineRule="exact"/>
              <w:jc w:val="both"/>
              <w:rPr>
                <w:rFonts w:eastAsia="Times New Roman"/>
                <w:b/>
                <w:i/>
                <w:color w:val="000000"/>
                <w:szCs w:val="28"/>
                <w:lang w:val="vi"/>
              </w:rPr>
            </w:pPr>
            <w:r w:rsidRPr="004E6DA6">
              <w:rPr>
                <w:rFonts w:eastAsia="Times New Roman"/>
                <w:color w:val="000000"/>
                <w:szCs w:val="28"/>
              </w:rPr>
              <w:t>T</w:t>
            </w:r>
            <w:r w:rsidRPr="004E6DA6">
              <w:rPr>
                <w:rFonts w:eastAsia="Times New Roman"/>
                <w:color w:val="000000"/>
                <w:szCs w:val="28"/>
                <w:lang w:val="vi"/>
              </w:rPr>
              <w:t>hiết lập sổ theo dõi việc khiếu nại/kết quả trả lời khiếu nại về KQHT của người học. Tiến hành khảo sát đánh giá việc tiếp cận quy trình khiếu nại của người học (nếu có)</w:t>
            </w:r>
            <w:r w:rsidRPr="004E6DA6">
              <w:rPr>
                <w:rFonts w:eastAsia="Times New Roman"/>
                <w:b/>
                <w:i/>
                <w:color w:val="000000"/>
                <w:szCs w:val="28"/>
                <w:lang w:val="vi"/>
              </w:rPr>
              <w:t xml:space="preserve">.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val="restart"/>
            <w:vAlign w:val="center"/>
          </w:tcPr>
          <w:p w:rsidR="00287E16" w:rsidRDefault="00287E16" w:rsidP="00133ADB">
            <w:pPr>
              <w:spacing w:after="0"/>
              <w:jc w:val="center"/>
              <w:rPr>
                <w:b/>
              </w:rPr>
            </w:pPr>
            <w:r>
              <w:rPr>
                <w:b/>
              </w:rPr>
              <w:lastRenderedPageBreak/>
              <w:t>Tiêu chuẩn 6</w:t>
            </w:r>
          </w:p>
        </w:tc>
        <w:tc>
          <w:tcPr>
            <w:tcW w:w="1604" w:type="dxa"/>
            <w:vMerge w:val="restart"/>
            <w:vAlign w:val="center"/>
          </w:tcPr>
          <w:p w:rsidR="00287E16" w:rsidRDefault="00287E16" w:rsidP="00133ADB">
            <w:pPr>
              <w:spacing w:after="0"/>
              <w:jc w:val="center"/>
              <w:rPr>
                <w:b/>
              </w:rPr>
            </w:pPr>
            <w:r>
              <w:rPr>
                <w:b/>
              </w:rPr>
              <w:t>6.1</w:t>
            </w:r>
          </w:p>
        </w:tc>
        <w:tc>
          <w:tcPr>
            <w:tcW w:w="5362" w:type="dxa"/>
          </w:tcPr>
          <w:p w:rsidR="00287E16" w:rsidRPr="00F3030B" w:rsidRDefault="00AC1107" w:rsidP="00AC1107">
            <w:pPr>
              <w:widowControl w:val="0"/>
              <w:tabs>
                <w:tab w:val="left" w:pos="142"/>
                <w:tab w:val="left" w:pos="540"/>
              </w:tabs>
              <w:spacing w:before="120" w:after="120" w:line="340" w:lineRule="exact"/>
              <w:jc w:val="both"/>
              <w:rPr>
                <w:rFonts w:eastAsia="Times New Roman"/>
                <w:color w:val="000000"/>
                <w:szCs w:val="28"/>
                <w:lang w:val="vi-VN"/>
              </w:rPr>
            </w:pPr>
            <w:r w:rsidRPr="00F3030B">
              <w:rPr>
                <w:rFonts w:eastAsia="Times New Roman"/>
                <w:color w:val="000000"/>
                <w:szCs w:val="28"/>
                <w:lang w:val="vi-VN"/>
              </w:rPr>
              <w:t>Nhà trường xây dựng cơ chế thu hút giảng viên có trình độ cao về làm việc hoặc cộng tác giảng dạy với Trường. Tiếp tục bổ sung ưu đãi trong chính sách hỗ trợ giảng viên học thạc sĩ, tiến sĩ (trong và ngoài nước) của Trường.</w:t>
            </w:r>
          </w:p>
        </w:tc>
        <w:tc>
          <w:tcPr>
            <w:tcW w:w="3285" w:type="dxa"/>
            <w:vMerge w:val="restart"/>
            <w:vAlign w:val="center"/>
          </w:tcPr>
          <w:p w:rsidR="00287E16" w:rsidRPr="00287F41" w:rsidRDefault="00287E16" w:rsidP="00133ADB">
            <w:pPr>
              <w:spacing w:after="0"/>
              <w:jc w:val="both"/>
              <w:rPr>
                <w:spacing w:val="-6"/>
              </w:rPr>
            </w:pPr>
            <w:r w:rsidRPr="00287F41">
              <w:rPr>
                <w:spacing w:val="-6"/>
              </w:rPr>
              <w:t xml:space="preserve">ThS. </w:t>
            </w:r>
            <w:r w:rsidR="00FC3BE5">
              <w:rPr>
                <w:spacing w:val="-6"/>
              </w:rPr>
              <w:t>Trần Nguyên Anh</w:t>
            </w:r>
            <w:r>
              <w:rPr>
                <w:spacing w:val="-6"/>
              </w:rPr>
              <w:t>;</w:t>
            </w:r>
          </w:p>
          <w:p w:rsidR="00287E16" w:rsidRPr="001F0774" w:rsidRDefault="00FC3BE5" w:rsidP="00133ADB">
            <w:pPr>
              <w:spacing w:after="0"/>
              <w:jc w:val="both"/>
            </w:pPr>
            <w:r>
              <w:t>K. CN</w:t>
            </w:r>
            <w:r w:rsidR="00287E16" w:rsidRPr="001F0774">
              <w:t>ĐA</w:t>
            </w:r>
            <w:r>
              <w:t>TH</w:t>
            </w:r>
            <w:r w:rsidR="00287E16" w:rsidRPr="001F0774">
              <w:t>;</w:t>
            </w:r>
          </w:p>
          <w:p w:rsidR="00287E16" w:rsidRPr="001F0774" w:rsidRDefault="00287E16" w:rsidP="00133ADB">
            <w:pPr>
              <w:spacing w:after="0"/>
              <w:jc w:val="both"/>
              <w:rPr>
                <w:color w:val="000000" w:themeColor="text1"/>
                <w:sz w:val="26"/>
                <w:szCs w:val="26"/>
              </w:rPr>
            </w:pPr>
            <w:r w:rsidRPr="001F0774">
              <w:rPr>
                <w:color w:val="000000" w:themeColor="text1"/>
                <w:sz w:val="26"/>
                <w:szCs w:val="26"/>
              </w:rPr>
              <w:t>P. ĐTQLKH&amp;HTQT;</w:t>
            </w:r>
          </w:p>
          <w:p w:rsidR="00287E16" w:rsidRPr="001F0774" w:rsidRDefault="00287E16" w:rsidP="00133ADB">
            <w:pPr>
              <w:spacing w:after="0"/>
              <w:jc w:val="both"/>
              <w:rPr>
                <w:color w:val="000000" w:themeColor="text1"/>
                <w:sz w:val="26"/>
                <w:szCs w:val="26"/>
              </w:rPr>
            </w:pPr>
            <w:r w:rsidRPr="001F0774">
              <w:rPr>
                <w:color w:val="000000" w:themeColor="text1"/>
                <w:sz w:val="26"/>
                <w:szCs w:val="26"/>
                <w:lang w:val="vi-VN"/>
              </w:rPr>
              <w:t>P</w:t>
            </w:r>
            <w:r w:rsidRPr="001F0774">
              <w:rPr>
                <w:color w:val="000000" w:themeColor="text1"/>
                <w:sz w:val="26"/>
                <w:szCs w:val="26"/>
              </w:rPr>
              <w:t xml:space="preserve">. </w:t>
            </w:r>
            <w:r w:rsidRPr="001F0774">
              <w:rPr>
                <w:color w:val="000000" w:themeColor="text1"/>
                <w:sz w:val="26"/>
                <w:szCs w:val="26"/>
                <w:lang w:val="vi-VN"/>
              </w:rPr>
              <w:t>KT&amp;ĐBCLGD</w:t>
            </w:r>
            <w:r w:rsidRPr="001F0774">
              <w:rPr>
                <w:color w:val="000000" w:themeColor="text1"/>
                <w:sz w:val="26"/>
                <w:szCs w:val="26"/>
              </w:rPr>
              <w:t>;</w:t>
            </w:r>
          </w:p>
          <w:p w:rsidR="00287E16" w:rsidRPr="001F0774" w:rsidRDefault="00287E16" w:rsidP="00133ADB">
            <w:pPr>
              <w:spacing w:after="0"/>
              <w:jc w:val="both"/>
              <w:rPr>
                <w:color w:val="000000" w:themeColor="text1"/>
                <w:sz w:val="26"/>
                <w:szCs w:val="26"/>
              </w:rPr>
            </w:pPr>
            <w:r w:rsidRPr="001F0774">
              <w:rPr>
                <w:color w:val="000000" w:themeColor="text1"/>
                <w:sz w:val="26"/>
                <w:szCs w:val="26"/>
              </w:rPr>
              <w:t>P. CTHSSV;</w:t>
            </w:r>
          </w:p>
          <w:p w:rsidR="00287E16" w:rsidRPr="001F0774" w:rsidRDefault="00287E16" w:rsidP="00133ADB">
            <w:pPr>
              <w:spacing w:after="0"/>
              <w:jc w:val="both"/>
            </w:pPr>
            <w:r w:rsidRPr="001F0774">
              <w:t>P. HCTH</w:t>
            </w:r>
            <w:r>
              <w:t>.</w:t>
            </w:r>
          </w:p>
        </w:tc>
        <w:tc>
          <w:tcPr>
            <w:tcW w:w="1559" w:type="dxa"/>
            <w:vMerge w:val="restart"/>
            <w:vAlign w:val="center"/>
          </w:tcPr>
          <w:p w:rsidR="007163B2" w:rsidRDefault="007163B2" w:rsidP="007163B2">
            <w:pPr>
              <w:spacing w:after="0"/>
              <w:jc w:val="center"/>
              <w:rPr>
                <w:color w:val="000000" w:themeColor="text1"/>
                <w:sz w:val="26"/>
                <w:szCs w:val="26"/>
                <w:lang w:val="vi-VN"/>
              </w:rPr>
            </w:pPr>
            <w:r>
              <w:rPr>
                <w:color w:val="000000" w:themeColor="text1"/>
                <w:sz w:val="26"/>
                <w:szCs w:val="26"/>
                <w:lang w:val="vi-VN"/>
              </w:rPr>
              <w:t xml:space="preserve">Từ năm học </w:t>
            </w:r>
          </w:p>
          <w:p w:rsidR="00287E16" w:rsidRDefault="007163B2" w:rsidP="007163B2">
            <w:pPr>
              <w:spacing w:after="0"/>
              <w:jc w:val="center"/>
              <w:rPr>
                <w:b/>
              </w:rPr>
            </w:pPr>
            <w:r>
              <w:rPr>
                <w:color w:val="000000" w:themeColor="text1"/>
                <w:sz w:val="26"/>
                <w:szCs w:val="26"/>
                <w:lang w:val="vi-VN"/>
              </w:rPr>
              <w:t>2025 - 2026</w:t>
            </w:r>
          </w:p>
        </w:tc>
        <w:tc>
          <w:tcPr>
            <w:tcW w:w="2552" w:type="dxa"/>
            <w:vMerge w:val="restart"/>
            <w:vAlign w:val="center"/>
          </w:tcPr>
          <w:p w:rsidR="00287E16" w:rsidRDefault="00287E16" w:rsidP="00133ADB">
            <w:pPr>
              <w:spacing w:after="0"/>
              <w:jc w:val="both"/>
              <w:rPr>
                <w:spacing w:val="-6"/>
                <w:sz w:val="26"/>
                <w:szCs w:val="26"/>
              </w:rPr>
            </w:pPr>
            <w:r w:rsidRPr="004800D8">
              <w:rPr>
                <w:spacing w:val="-6"/>
                <w:sz w:val="26"/>
                <w:szCs w:val="26"/>
              </w:rPr>
              <w:t xml:space="preserve">ThS. </w:t>
            </w:r>
            <w:r w:rsidR="00FC3BE5">
              <w:rPr>
                <w:spacing w:val="-6"/>
                <w:sz w:val="26"/>
                <w:szCs w:val="26"/>
              </w:rPr>
              <w:t>Trần Nguyên Anh</w:t>
            </w:r>
          </w:p>
          <w:p w:rsidR="00FC3BE5" w:rsidRPr="00FC3BE5" w:rsidRDefault="00FC3BE5" w:rsidP="00133ADB">
            <w:pPr>
              <w:spacing w:after="0"/>
              <w:jc w:val="both"/>
              <w:rPr>
                <w:spacing w:val="-16"/>
                <w:sz w:val="26"/>
                <w:szCs w:val="26"/>
              </w:rPr>
            </w:pPr>
            <w:r w:rsidRPr="00FC3BE5">
              <w:rPr>
                <w:spacing w:val="-16"/>
                <w:sz w:val="26"/>
                <w:szCs w:val="26"/>
              </w:rPr>
              <w:t>TS. Nguyễn Thị Thu Hiền</w:t>
            </w:r>
          </w:p>
          <w:p w:rsidR="00287E16" w:rsidRPr="004800D8" w:rsidRDefault="00287E16" w:rsidP="00133ADB">
            <w:pPr>
              <w:spacing w:after="0"/>
              <w:jc w:val="both"/>
              <w:rPr>
                <w:spacing w:val="-28"/>
                <w:sz w:val="26"/>
                <w:szCs w:val="26"/>
              </w:rPr>
            </w:pPr>
            <w:r w:rsidRPr="004800D8">
              <w:rPr>
                <w:spacing w:val="-28"/>
                <w:sz w:val="26"/>
                <w:szCs w:val="26"/>
              </w:rPr>
              <w:t>PGS.TS. Đinh Quang Trung</w:t>
            </w:r>
          </w:p>
          <w:p w:rsidR="00287E16" w:rsidRPr="00FC3BE5" w:rsidRDefault="00287E16" w:rsidP="00133ADB">
            <w:pPr>
              <w:spacing w:after="0"/>
              <w:jc w:val="both"/>
              <w:rPr>
                <w:spacing w:val="-4"/>
                <w:sz w:val="26"/>
                <w:szCs w:val="26"/>
              </w:rPr>
            </w:pPr>
            <w:r w:rsidRPr="00FC3BE5">
              <w:rPr>
                <w:spacing w:val="-4"/>
                <w:sz w:val="26"/>
                <w:szCs w:val="26"/>
              </w:rPr>
              <w:t xml:space="preserve">ThS. </w:t>
            </w:r>
            <w:r w:rsidR="00FC3BE5" w:rsidRPr="00FC3BE5">
              <w:rPr>
                <w:spacing w:val="-4"/>
                <w:sz w:val="26"/>
                <w:szCs w:val="26"/>
              </w:rPr>
              <w:t>Nguyễn Đình Nin</w:t>
            </w:r>
          </w:p>
          <w:p w:rsidR="00FC3BE5" w:rsidRPr="00180E8A" w:rsidRDefault="00FC3BE5" w:rsidP="00FC3BE5">
            <w:pPr>
              <w:spacing w:after="0"/>
              <w:jc w:val="both"/>
              <w:rPr>
                <w:spacing w:val="-12"/>
                <w:sz w:val="26"/>
                <w:szCs w:val="26"/>
              </w:rPr>
            </w:pPr>
            <w:r w:rsidRPr="00180E8A">
              <w:rPr>
                <w:spacing w:val="-12"/>
                <w:sz w:val="26"/>
                <w:szCs w:val="26"/>
              </w:rPr>
              <w:t>ThS. Nguyễn Thị Chang</w:t>
            </w:r>
          </w:p>
          <w:p w:rsidR="00287E16" w:rsidRDefault="00287E16" w:rsidP="00133ADB">
            <w:pPr>
              <w:spacing w:after="0"/>
              <w:jc w:val="both"/>
              <w:rPr>
                <w:sz w:val="26"/>
                <w:szCs w:val="26"/>
              </w:rPr>
            </w:pPr>
            <w:r>
              <w:rPr>
                <w:sz w:val="26"/>
                <w:szCs w:val="26"/>
              </w:rPr>
              <w:t>CN. Nguyễn Thị Quỳnh Phương</w:t>
            </w:r>
          </w:p>
          <w:p w:rsidR="00FC3BE5" w:rsidRPr="004800D8" w:rsidRDefault="00FC3BE5" w:rsidP="00133ADB">
            <w:pPr>
              <w:spacing w:after="0"/>
              <w:jc w:val="both"/>
              <w:rPr>
                <w:sz w:val="26"/>
                <w:szCs w:val="26"/>
              </w:rPr>
            </w:pPr>
            <w:r>
              <w:rPr>
                <w:sz w:val="26"/>
                <w:szCs w:val="26"/>
              </w:rPr>
              <w:t>ThS. Nguyễn Hữu Mỹ</w:t>
            </w:r>
          </w:p>
          <w:p w:rsidR="00287E16" w:rsidRPr="00287F41" w:rsidRDefault="00287E16" w:rsidP="00133ADB">
            <w:pPr>
              <w:spacing w:after="0"/>
              <w:jc w:val="both"/>
              <w:rPr>
                <w:b/>
                <w:spacing w:val="-6"/>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AC1107" w:rsidP="00AC1107">
            <w:pPr>
              <w:widowControl w:val="0"/>
              <w:tabs>
                <w:tab w:val="left" w:pos="142"/>
                <w:tab w:val="left" w:pos="540"/>
              </w:tabs>
              <w:spacing w:before="120" w:after="120" w:line="340" w:lineRule="exact"/>
              <w:jc w:val="both"/>
              <w:rPr>
                <w:rFonts w:eastAsia="Times New Roman"/>
                <w:color w:val="000000"/>
                <w:spacing w:val="-4"/>
                <w:szCs w:val="28"/>
                <w:lang w:val="vi-VN"/>
              </w:rPr>
            </w:pPr>
            <w:r w:rsidRPr="004E6DA6">
              <w:rPr>
                <w:color w:val="000000"/>
                <w:spacing w:val="-4"/>
                <w:szCs w:val="28"/>
              </w:rPr>
              <w:t>R</w:t>
            </w:r>
            <w:r w:rsidRPr="004E6DA6">
              <w:rPr>
                <w:color w:val="000000"/>
                <w:spacing w:val="-4"/>
                <w:szCs w:val="28"/>
                <w:lang w:val="vi-VN"/>
              </w:rPr>
              <w:t xml:space="preserve">à soát, đánh giá mục tiêu cụ thể về phát triển đội ngũ để bảo đảm đạt được các chỉ tiêu theo Chiến lược xây dựng và phát triển nguồn lực của Nhà trường.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6.2</w:t>
            </w:r>
          </w:p>
        </w:tc>
        <w:tc>
          <w:tcPr>
            <w:tcW w:w="5362" w:type="dxa"/>
          </w:tcPr>
          <w:p w:rsidR="00287E16" w:rsidRPr="004E6DA6" w:rsidRDefault="00AC1107" w:rsidP="00AC1107">
            <w:pPr>
              <w:pStyle w:val="TableParagraph"/>
              <w:tabs>
                <w:tab w:val="left" w:pos="142"/>
              </w:tabs>
              <w:spacing w:before="120" w:after="120" w:line="340" w:lineRule="exact"/>
              <w:jc w:val="both"/>
              <w:rPr>
                <w:color w:val="000000"/>
                <w:sz w:val="28"/>
                <w:szCs w:val="28"/>
              </w:rPr>
            </w:pPr>
            <w:r w:rsidRPr="004E6DA6">
              <w:rPr>
                <w:color w:val="000000"/>
                <w:sz w:val="28"/>
                <w:szCs w:val="28"/>
              </w:rPr>
              <w:t xml:space="preserve">Giám sát, khuyến </w:t>
            </w:r>
            <w:r w:rsidRPr="004E6DA6">
              <w:rPr>
                <w:color w:val="000000"/>
                <w:spacing w:val="-3"/>
                <w:sz w:val="28"/>
                <w:szCs w:val="28"/>
              </w:rPr>
              <w:t xml:space="preserve">khích </w:t>
            </w:r>
            <w:r w:rsidRPr="004E6DA6">
              <w:rPr>
                <w:color w:val="000000"/>
                <w:sz w:val="28"/>
                <w:szCs w:val="28"/>
              </w:rPr>
              <w:t xml:space="preserve">giảng viên thực hiện tốt </w:t>
            </w:r>
            <w:r w:rsidRPr="004E6DA6">
              <w:rPr>
                <w:color w:val="000000"/>
                <w:spacing w:val="-4"/>
                <w:sz w:val="28"/>
                <w:szCs w:val="28"/>
              </w:rPr>
              <w:t xml:space="preserve">công </w:t>
            </w:r>
            <w:r w:rsidRPr="004E6DA6">
              <w:rPr>
                <w:color w:val="000000"/>
                <w:sz w:val="28"/>
                <w:szCs w:val="28"/>
              </w:rPr>
              <w:t xml:space="preserve">việc để bảo đảm </w:t>
            </w:r>
            <w:r w:rsidRPr="004E6DA6">
              <w:rPr>
                <w:color w:val="000000"/>
                <w:spacing w:val="-4"/>
                <w:sz w:val="28"/>
                <w:szCs w:val="28"/>
              </w:rPr>
              <w:t xml:space="preserve">chất </w:t>
            </w:r>
            <w:r w:rsidRPr="004E6DA6">
              <w:rPr>
                <w:color w:val="000000"/>
                <w:sz w:val="28"/>
                <w:szCs w:val="28"/>
              </w:rPr>
              <w:t>lượng hoạt động đào</w:t>
            </w:r>
            <w:r w:rsidRPr="004E6DA6">
              <w:rPr>
                <w:color w:val="000000"/>
                <w:spacing w:val="-26"/>
                <w:sz w:val="28"/>
                <w:szCs w:val="28"/>
              </w:rPr>
              <w:t xml:space="preserve"> </w:t>
            </w:r>
            <w:r w:rsidRPr="004E6DA6">
              <w:rPr>
                <w:color w:val="000000"/>
                <w:spacing w:val="-4"/>
                <w:sz w:val="28"/>
                <w:szCs w:val="28"/>
              </w:rPr>
              <w:t xml:space="preserve">tạo, </w:t>
            </w:r>
            <w:r w:rsidRPr="004E6DA6">
              <w:rPr>
                <w:color w:val="000000"/>
                <w:sz w:val="28"/>
                <w:szCs w:val="28"/>
              </w:rPr>
              <w:t>NCKH và các hoạt</w:t>
            </w:r>
            <w:r w:rsidRPr="004E6DA6">
              <w:rPr>
                <w:color w:val="000000"/>
                <w:spacing w:val="11"/>
                <w:sz w:val="28"/>
                <w:szCs w:val="28"/>
              </w:rPr>
              <w:t xml:space="preserve"> </w:t>
            </w:r>
            <w:r w:rsidRPr="004E6DA6">
              <w:rPr>
                <w:color w:val="000000"/>
                <w:spacing w:val="-3"/>
                <w:sz w:val="28"/>
                <w:szCs w:val="28"/>
              </w:rPr>
              <w:t xml:space="preserve">động </w:t>
            </w:r>
            <w:r w:rsidRPr="004E6DA6">
              <w:rPr>
                <w:color w:val="000000"/>
                <w:sz w:val="28"/>
                <w:szCs w:val="28"/>
              </w:rPr>
              <w:t xml:space="preserve">PVCĐ.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F3030B" w:rsidRDefault="00AC1107" w:rsidP="00AC1107">
            <w:pPr>
              <w:pStyle w:val="TableParagraph"/>
              <w:tabs>
                <w:tab w:val="left" w:pos="142"/>
              </w:tabs>
              <w:spacing w:before="120" w:after="120" w:line="340" w:lineRule="exact"/>
              <w:jc w:val="both"/>
              <w:rPr>
                <w:color w:val="000000"/>
                <w:spacing w:val="-4"/>
                <w:sz w:val="28"/>
                <w:szCs w:val="28"/>
                <w:lang w:val="vi-VN"/>
              </w:rPr>
            </w:pPr>
            <w:r w:rsidRPr="00F3030B">
              <w:rPr>
                <w:color w:val="000000"/>
                <w:spacing w:val="-4"/>
                <w:sz w:val="28"/>
                <w:szCs w:val="28"/>
              </w:rPr>
              <w:t>Bám sát quy định “Hoạt động kết nối và phục vụ cộng đồng của Trường ĐHSKĐAHN” xây dựng Kế hoạch về việc tổ chức các hoạt động kết nối và PVCĐ theo từng năm học, đồng thời tổ chức đánh giá hằng năm đối với nội dung này.</w:t>
            </w:r>
            <w:r w:rsidRPr="00F3030B">
              <w:rPr>
                <w:color w:val="000000"/>
                <w:spacing w:val="-4"/>
                <w:sz w:val="28"/>
                <w:szCs w:val="28"/>
                <w:lang w:val="vi-VN"/>
              </w:rPr>
              <w:t xml:space="preserve">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6.3</w:t>
            </w:r>
          </w:p>
        </w:tc>
        <w:tc>
          <w:tcPr>
            <w:tcW w:w="5362" w:type="dxa"/>
          </w:tcPr>
          <w:p w:rsidR="00287E16" w:rsidRPr="004E6DA6" w:rsidRDefault="00AC1107" w:rsidP="00AC1107">
            <w:pPr>
              <w:tabs>
                <w:tab w:val="left" w:pos="142"/>
                <w:tab w:val="left" w:pos="404"/>
              </w:tabs>
              <w:spacing w:before="120" w:after="120" w:line="340" w:lineRule="exact"/>
              <w:jc w:val="both"/>
              <w:rPr>
                <w:rFonts w:eastAsia="Times New Roman"/>
                <w:color w:val="000000"/>
                <w:szCs w:val="28"/>
                <w:lang w:val="vi-VN"/>
              </w:rPr>
            </w:pPr>
            <w:r w:rsidRPr="004E6DA6">
              <w:rPr>
                <w:rFonts w:eastAsia="Times New Roman"/>
                <w:color w:val="000000"/>
                <w:szCs w:val="28"/>
                <w:lang w:val="vi-VN"/>
              </w:rPr>
              <w:t xml:space="preserve">Tiếp tục công khai các thông tin và tiêu chí khi tuyển dụng </w:t>
            </w:r>
            <w:r w:rsidRPr="004E6DA6">
              <w:rPr>
                <w:color w:val="000000"/>
                <w:szCs w:val="28"/>
              </w:rPr>
              <w:t>GV</w:t>
            </w:r>
            <w:r w:rsidRPr="004E6DA6">
              <w:rPr>
                <w:rFonts w:eastAsia="Times New Roman"/>
                <w:color w:val="000000"/>
                <w:szCs w:val="28"/>
                <w:lang w:val="vi-VN"/>
              </w:rPr>
              <w:t xml:space="preserve"> trên các phương tiện truyền thông (khi có kế hoạch tuyển dụng).</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AC1107" w:rsidP="00AC1107">
            <w:pPr>
              <w:spacing w:before="120" w:after="120" w:line="340" w:lineRule="exact"/>
              <w:jc w:val="both"/>
              <w:rPr>
                <w:rFonts w:eastAsia="Times New Roman"/>
                <w:color w:val="000000"/>
                <w:szCs w:val="28"/>
                <w:lang w:val="vi-VN"/>
              </w:rPr>
            </w:pPr>
            <w:r w:rsidRPr="004E6DA6">
              <w:rPr>
                <w:rFonts w:eastAsia="Times New Roman"/>
                <w:bCs/>
                <w:color w:val="000000"/>
                <w:szCs w:val="28"/>
              </w:rPr>
              <w:t>R</w:t>
            </w:r>
            <w:r w:rsidRPr="004E6DA6">
              <w:rPr>
                <w:rFonts w:eastAsia="Times New Roman"/>
                <w:bCs/>
                <w:color w:val="000000"/>
                <w:szCs w:val="28"/>
                <w:lang w:val="vi-VN"/>
              </w:rPr>
              <w:t>à</w:t>
            </w:r>
            <w:r w:rsidRPr="004E6DA6">
              <w:rPr>
                <w:rFonts w:eastAsia="Times New Roman"/>
                <w:bCs/>
                <w:i/>
                <w:color w:val="000000"/>
                <w:szCs w:val="28"/>
                <w:lang w:val="vi-VN"/>
              </w:rPr>
              <w:t xml:space="preserve"> </w:t>
            </w:r>
            <w:r w:rsidRPr="004E6DA6">
              <w:rPr>
                <w:rFonts w:eastAsia="Times New Roman"/>
                <w:bCs/>
                <w:color w:val="000000"/>
                <w:szCs w:val="28"/>
                <w:lang w:val="vi-VN"/>
              </w:rPr>
              <w:t>soát chiến lược phát triển nguồn nhân lực;</w:t>
            </w:r>
            <w:r w:rsidRPr="004E6DA6">
              <w:rPr>
                <w:rFonts w:eastAsia="Times New Roman"/>
                <w:b/>
                <w:i/>
                <w:color w:val="000000"/>
                <w:szCs w:val="28"/>
                <w:lang w:val="vi-VN"/>
              </w:rPr>
              <w:t xml:space="preserve"> </w:t>
            </w:r>
            <w:r w:rsidRPr="004E6DA6">
              <w:rPr>
                <w:rFonts w:eastAsia="Times New Roman"/>
                <w:color w:val="000000"/>
                <w:szCs w:val="28"/>
                <w:lang w:val="vi-VN"/>
              </w:rPr>
              <w:t>xây dựng, đề xuất với Bộ VHTTDL những tiêu chí tuyển dụng và bổ nhiệm mang tính đặc thù. Có chính sách thu hút mạnh hơn nữa</w:t>
            </w:r>
            <w:r w:rsidRPr="004E6DA6">
              <w:rPr>
                <w:rFonts w:eastAsia="Times New Roman"/>
                <w:b/>
                <w:i/>
                <w:color w:val="000000"/>
                <w:szCs w:val="28"/>
                <w:lang w:val="vi-VN"/>
              </w:rPr>
              <w:t xml:space="preserve"> </w:t>
            </w:r>
            <w:r w:rsidRPr="004E6DA6">
              <w:rPr>
                <w:rFonts w:eastAsia="Times New Roman"/>
                <w:color w:val="000000"/>
                <w:szCs w:val="28"/>
                <w:lang w:val="vi-VN"/>
              </w:rPr>
              <w:t xml:space="preserve">như thưởng nóng cho các ứng viên đủ tiêu chuẩn và có tầm ảnh hưởng tốt về nghề muốn về công tác tại trường. Khoa/P.HCTH (TCCB) cụ thể hóa tiêu chí tuyển dụng </w:t>
            </w:r>
            <w:r w:rsidRPr="004E6DA6">
              <w:rPr>
                <w:color w:val="000000"/>
                <w:szCs w:val="28"/>
              </w:rPr>
              <w:t>GV</w:t>
            </w:r>
            <w:r w:rsidRPr="004E6DA6">
              <w:rPr>
                <w:rFonts w:eastAsia="Times New Roman"/>
                <w:color w:val="000000"/>
                <w:szCs w:val="28"/>
                <w:lang w:val="vi-VN"/>
              </w:rPr>
              <w:t xml:space="preserve"> bảo đảm đúng yêu cầu tuyển dụng về chuyên ngành được đào tạo để đáp ứng</w:t>
            </w:r>
            <w:r w:rsidRPr="004E6DA6">
              <w:rPr>
                <w:rFonts w:eastAsia="Times New Roman"/>
                <w:i/>
                <w:color w:val="000000"/>
                <w:szCs w:val="28"/>
                <w:lang w:val="vi-VN"/>
              </w:rPr>
              <w:t xml:space="preserve"> </w:t>
            </w:r>
            <w:r w:rsidRPr="004E6DA6">
              <w:rPr>
                <w:rFonts w:eastAsia="Times New Roman"/>
                <w:color w:val="000000"/>
                <w:szCs w:val="28"/>
                <w:lang w:val="vi-VN"/>
              </w:rPr>
              <w:t xml:space="preserve">ngay được yêu cầu của CTĐT.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6.4</w:t>
            </w:r>
          </w:p>
        </w:tc>
        <w:tc>
          <w:tcPr>
            <w:tcW w:w="5362" w:type="dxa"/>
          </w:tcPr>
          <w:p w:rsidR="00287E16" w:rsidRPr="004E6DA6" w:rsidRDefault="00AC1107" w:rsidP="00AC1107">
            <w:pPr>
              <w:tabs>
                <w:tab w:val="left" w:pos="142"/>
                <w:tab w:val="left" w:pos="440"/>
              </w:tabs>
              <w:autoSpaceDN w:val="0"/>
              <w:spacing w:before="120" w:after="120" w:line="334" w:lineRule="exact"/>
              <w:jc w:val="both"/>
              <w:rPr>
                <w:rFonts w:eastAsia="Times New Roman"/>
                <w:i/>
                <w:color w:val="000000" w:themeColor="text1"/>
                <w:spacing w:val="-4"/>
                <w:kern w:val="0"/>
                <w:szCs w:val="28"/>
                <w:lang w:val="vi-VN"/>
              </w:rPr>
            </w:pPr>
            <w:r w:rsidRPr="004E6DA6">
              <w:rPr>
                <w:rFonts w:eastAsia="Times New Roman"/>
                <w:color w:val="000000"/>
                <w:spacing w:val="-2"/>
                <w:szCs w:val="28"/>
              </w:rPr>
              <w:t>T</w:t>
            </w:r>
            <w:r w:rsidRPr="004E6DA6">
              <w:rPr>
                <w:rFonts w:eastAsia="Times New Roman"/>
                <w:color w:val="000000"/>
                <w:spacing w:val="-2"/>
                <w:szCs w:val="28"/>
                <w:lang w:val="vi"/>
              </w:rPr>
              <w:t xml:space="preserve">iếp tục rà soát, hoàn thiện các tiêu chuẩn năng lực </w:t>
            </w:r>
            <w:r w:rsidRPr="004E6DA6">
              <w:rPr>
                <w:color w:val="000000"/>
                <w:spacing w:val="-2"/>
                <w:szCs w:val="28"/>
              </w:rPr>
              <w:t>GV</w:t>
            </w:r>
            <w:r w:rsidRPr="004E6DA6">
              <w:rPr>
                <w:rFonts w:eastAsia="Times New Roman"/>
                <w:color w:val="000000"/>
                <w:spacing w:val="-2"/>
                <w:szCs w:val="28"/>
                <w:lang w:val="vi"/>
              </w:rPr>
              <w:t xml:space="preserve"> để</w:t>
            </w:r>
            <w:r w:rsidRPr="004E6DA6">
              <w:rPr>
                <w:rFonts w:eastAsia="Times New Roman"/>
                <w:b/>
                <w:i/>
                <w:color w:val="000000"/>
                <w:spacing w:val="-2"/>
                <w:szCs w:val="28"/>
                <w:lang w:val="vi"/>
              </w:rPr>
              <w:t xml:space="preserve"> </w:t>
            </w:r>
            <w:r w:rsidRPr="004E6DA6">
              <w:rPr>
                <w:rFonts w:eastAsia="Times New Roman"/>
                <w:color w:val="000000"/>
                <w:spacing w:val="-2"/>
                <w:szCs w:val="28"/>
                <w:lang w:val="vi"/>
              </w:rPr>
              <w:t>làm</w:t>
            </w:r>
            <w:r w:rsidRPr="004E6DA6">
              <w:rPr>
                <w:rFonts w:eastAsia="Times New Roman"/>
                <w:i/>
                <w:color w:val="000000"/>
                <w:spacing w:val="-2"/>
                <w:szCs w:val="28"/>
                <w:lang w:val="vi"/>
              </w:rPr>
              <w:t xml:space="preserve"> </w:t>
            </w:r>
            <w:r w:rsidRPr="004E6DA6">
              <w:rPr>
                <w:rFonts w:eastAsia="Times New Roman"/>
                <w:color w:val="000000"/>
                <w:spacing w:val="-2"/>
                <w:szCs w:val="28"/>
                <w:lang w:val="vi"/>
              </w:rPr>
              <w:t>cơ sở cho quá trình đánh giá kết quả công việc.</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AC1107" w:rsidP="00AC1107">
            <w:pPr>
              <w:widowControl w:val="0"/>
              <w:spacing w:before="120" w:after="120" w:line="340" w:lineRule="exact"/>
              <w:jc w:val="both"/>
              <w:rPr>
                <w:rFonts w:eastAsia="Times New Roman"/>
                <w:i/>
                <w:color w:val="000000"/>
                <w:szCs w:val="28"/>
                <w:lang w:val="vi-VN"/>
              </w:rPr>
            </w:pPr>
            <w:r w:rsidRPr="004E6DA6">
              <w:rPr>
                <w:rStyle w:val="Emphasis"/>
                <w:i w:val="0"/>
                <w:color w:val="000000"/>
                <w:szCs w:val="28"/>
                <w:shd w:val="clear" w:color="auto" w:fill="FFFFFF"/>
              </w:rPr>
              <w:t>X</w:t>
            </w:r>
            <w:r w:rsidRPr="004E6DA6">
              <w:rPr>
                <w:rStyle w:val="Emphasis"/>
                <w:i w:val="0"/>
                <w:color w:val="000000"/>
                <w:szCs w:val="28"/>
                <w:shd w:val="clear" w:color="auto" w:fill="FFFFFF"/>
                <w:lang w:val="vi-VN"/>
              </w:rPr>
              <w:t xml:space="preserve">ây dựng bộ tiêu chí đánh giá năng lực </w:t>
            </w:r>
            <w:r w:rsidRPr="004E6DA6">
              <w:rPr>
                <w:color w:val="000000"/>
                <w:szCs w:val="28"/>
              </w:rPr>
              <w:t>GV</w:t>
            </w:r>
            <w:r w:rsidRPr="004E6DA6">
              <w:rPr>
                <w:rStyle w:val="Emphasis"/>
                <w:i w:val="0"/>
                <w:color w:val="000000"/>
                <w:szCs w:val="28"/>
                <w:shd w:val="clear" w:color="auto" w:fill="FFFFFF"/>
                <w:lang w:val="vi"/>
              </w:rPr>
              <w:t xml:space="preserve"> </w:t>
            </w:r>
            <w:r w:rsidRPr="004E6DA6">
              <w:rPr>
                <w:rStyle w:val="Emphasis"/>
                <w:i w:val="0"/>
                <w:color w:val="000000"/>
                <w:szCs w:val="28"/>
                <w:shd w:val="clear" w:color="auto" w:fill="FFFFFF"/>
                <w:lang w:val="vi-VN"/>
              </w:rPr>
              <w:t>giảng dạy của KCNĐATH. </w:t>
            </w:r>
            <w:r w:rsidRPr="004E6DA6">
              <w:rPr>
                <w:rFonts w:eastAsia="Times New Roman"/>
                <w:i/>
                <w:color w:val="000000"/>
                <w:szCs w:val="28"/>
                <w:lang w:val="vi-VN"/>
              </w:rPr>
              <w:t xml:space="preserve">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6.5</w:t>
            </w:r>
          </w:p>
        </w:tc>
        <w:tc>
          <w:tcPr>
            <w:tcW w:w="5362" w:type="dxa"/>
          </w:tcPr>
          <w:p w:rsidR="00287E16" w:rsidRPr="00F3030B" w:rsidRDefault="00AC1107" w:rsidP="00AC1107">
            <w:pPr>
              <w:pStyle w:val="TableParagraph"/>
              <w:tabs>
                <w:tab w:val="left" w:pos="142"/>
              </w:tabs>
              <w:spacing w:before="120" w:after="120" w:line="330" w:lineRule="exact"/>
              <w:jc w:val="both"/>
              <w:rPr>
                <w:color w:val="000000"/>
                <w:spacing w:val="-4"/>
                <w:sz w:val="28"/>
                <w:szCs w:val="28"/>
                <w:lang w:val="vi-VN"/>
              </w:rPr>
            </w:pPr>
            <w:r w:rsidRPr="00F3030B">
              <w:rPr>
                <w:color w:val="000000"/>
                <w:spacing w:val="-4"/>
                <w:sz w:val="28"/>
                <w:szCs w:val="28"/>
                <w:lang w:val="vi-VN"/>
              </w:rPr>
              <w:t xml:space="preserve">Nhà trường tiếp tục duy trì hoặc nâng cao hơn nữa mức hỗ trợ trong các chính sách, cơ chế để khuyến khích </w:t>
            </w:r>
            <w:r w:rsidRPr="00F3030B">
              <w:rPr>
                <w:color w:val="000000"/>
                <w:spacing w:val="-4"/>
                <w:sz w:val="28"/>
                <w:szCs w:val="28"/>
              </w:rPr>
              <w:t>GV</w:t>
            </w:r>
            <w:r w:rsidRPr="00F3030B">
              <w:rPr>
                <w:color w:val="000000"/>
                <w:spacing w:val="-4"/>
                <w:sz w:val="28"/>
                <w:szCs w:val="28"/>
                <w:lang w:val="vi-VN"/>
              </w:rPr>
              <w:t xml:space="preserve"> học tập nâng cao trình độ.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AC1107" w:rsidP="00AC1107">
            <w:pPr>
              <w:pStyle w:val="TableParagraph"/>
              <w:tabs>
                <w:tab w:val="left" w:pos="142"/>
              </w:tabs>
              <w:spacing w:before="120" w:after="120" w:line="330" w:lineRule="exact"/>
              <w:jc w:val="both"/>
              <w:rPr>
                <w:color w:val="000000"/>
                <w:sz w:val="28"/>
                <w:szCs w:val="28"/>
                <w:lang w:val="vi-VN"/>
              </w:rPr>
            </w:pPr>
            <w:r w:rsidRPr="004E6DA6">
              <w:rPr>
                <w:color w:val="000000"/>
                <w:sz w:val="28"/>
                <w:szCs w:val="28"/>
              </w:rPr>
              <w:t>K</w:t>
            </w:r>
            <w:r w:rsidRPr="004E6DA6">
              <w:rPr>
                <w:color w:val="000000"/>
                <w:sz w:val="28"/>
                <w:szCs w:val="28"/>
                <w:lang w:val="vi-VN"/>
              </w:rPr>
              <w:t xml:space="preserve">hảo sát nhằm xác định chính xác nhu cầu đào tạo và nâng cao trình độ chuyên môn của đội </w:t>
            </w:r>
            <w:r w:rsidRPr="004E6DA6">
              <w:rPr>
                <w:color w:val="000000"/>
                <w:sz w:val="28"/>
                <w:szCs w:val="28"/>
                <w:lang w:val="vi-VN"/>
              </w:rPr>
              <w:lastRenderedPageBreak/>
              <w:t xml:space="preserve">ngũ </w:t>
            </w:r>
            <w:r w:rsidRPr="004E6DA6">
              <w:rPr>
                <w:color w:val="000000"/>
                <w:sz w:val="28"/>
                <w:szCs w:val="28"/>
              </w:rPr>
              <w:t>GV</w:t>
            </w:r>
            <w:r w:rsidRPr="004E6DA6">
              <w:rPr>
                <w:color w:val="000000"/>
                <w:sz w:val="28"/>
                <w:szCs w:val="28"/>
                <w:lang w:val="vi-VN"/>
              </w:rPr>
              <w:t xml:space="preserve"> cũng như có kế hoạch cụ thể để triển khai các khóa học. Tăng cường tìm kiếm các nguồn tài trợ từ các tổ chức, doanh nghiệp hoặc dự án để hỗ trợ </w:t>
            </w:r>
            <w:r w:rsidRPr="004E6DA6">
              <w:rPr>
                <w:color w:val="000000"/>
                <w:sz w:val="28"/>
                <w:szCs w:val="28"/>
              </w:rPr>
              <w:t>GV</w:t>
            </w:r>
            <w:r w:rsidRPr="004E6DA6">
              <w:rPr>
                <w:color w:val="000000"/>
                <w:sz w:val="28"/>
                <w:szCs w:val="28"/>
                <w:lang w:val="vi-VN"/>
              </w:rPr>
              <w:t xml:space="preserve"> tham gia các hội nghị, hội thảo quốc tế.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6.6</w:t>
            </w:r>
          </w:p>
        </w:tc>
        <w:tc>
          <w:tcPr>
            <w:tcW w:w="5362" w:type="dxa"/>
          </w:tcPr>
          <w:p w:rsidR="00287E16" w:rsidRPr="004E6DA6" w:rsidRDefault="00AC1107" w:rsidP="00AC1107">
            <w:pPr>
              <w:widowControl w:val="0"/>
              <w:tabs>
                <w:tab w:val="left" w:pos="142"/>
              </w:tabs>
              <w:spacing w:before="120" w:after="120" w:line="340" w:lineRule="exact"/>
              <w:jc w:val="both"/>
              <w:rPr>
                <w:color w:val="000000"/>
                <w:szCs w:val="28"/>
                <w:lang w:val="vi"/>
              </w:rPr>
            </w:pPr>
            <w:r w:rsidRPr="004E6DA6">
              <w:rPr>
                <w:color w:val="000000"/>
                <w:szCs w:val="28"/>
              </w:rPr>
              <w:t>T</w:t>
            </w:r>
            <w:r w:rsidRPr="004E6DA6">
              <w:rPr>
                <w:color w:val="000000"/>
                <w:szCs w:val="28"/>
                <w:lang w:val="vi"/>
              </w:rPr>
              <w:t xml:space="preserve">ổ chức đánh giá về sự đáp ứng của giảng viên khoa CNĐATH đối với vị trí việc làm để xây dựng kế hoạch phát triển đội ngũ của Khoa. Duy trì các chính sách về chế độ thi đua khen thưởng để tạo động lực cho giảng viên tích cực tham gia NCKH và các hoạt động phục vụ cộng đồng.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AC1107" w:rsidP="00AC1107">
            <w:pPr>
              <w:widowControl w:val="0"/>
              <w:tabs>
                <w:tab w:val="left" w:pos="142"/>
              </w:tabs>
              <w:spacing w:before="120" w:after="120" w:line="340" w:lineRule="exact"/>
              <w:jc w:val="both"/>
              <w:rPr>
                <w:color w:val="000000"/>
                <w:szCs w:val="28"/>
                <w:lang w:val="vi"/>
              </w:rPr>
            </w:pPr>
            <w:r w:rsidRPr="004E6DA6">
              <w:rPr>
                <w:color w:val="000000"/>
                <w:szCs w:val="28"/>
                <w:lang w:val="vi"/>
              </w:rPr>
              <w:t xml:space="preserve">Thực hiện khảo sát lấy ý kiến phản hồi từ giảng viên về quy trình và tiêu chí đánh giá kết quả công việc, thi đua khen thưởng. Khảo sát chỉ số quy đổi trong tính điểm NCKH, bổ sung ưu đãi trong chính sách khuyến khích giảng viên tham gia NCKH.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6.7</w:t>
            </w:r>
          </w:p>
        </w:tc>
        <w:tc>
          <w:tcPr>
            <w:tcW w:w="5362" w:type="dxa"/>
          </w:tcPr>
          <w:p w:rsidR="00287E16" w:rsidRPr="004E6DA6" w:rsidRDefault="00AC1107" w:rsidP="00AC1107">
            <w:pPr>
              <w:widowControl w:val="0"/>
              <w:tabs>
                <w:tab w:val="left" w:pos="142"/>
              </w:tabs>
              <w:spacing w:before="120" w:after="120" w:line="360" w:lineRule="exact"/>
              <w:jc w:val="both"/>
              <w:rPr>
                <w:color w:val="000000"/>
                <w:szCs w:val="28"/>
                <w:lang w:val="pt-BR"/>
              </w:rPr>
            </w:pPr>
            <w:r w:rsidRPr="004E6DA6">
              <w:rPr>
                <w:color w:val="000000"/>
                <w:szCs w:val="28"/>
                <w:lang w:val="pt-BR"/>
              </w:rPr>
              <w:t xml:space="preserve">Phát huy các cơ chế hiện có (quy đổi; khen thưởng) để khuyến khích </w:t>
            </w:r>
            <w:r w:rsidRPr="004E6DA6">
              <w:rPr>
                <w:color w:val="000000"/>
                <w:szCs w:val="28"/>
                <w:lang w:val="vi"/>
              </w:rPr>
              <w:t xml:space="preserve">giảng viên </w:t>
            </w:r>
            <w:r w:rsidRPr="004E6DA6">
              <w:rPr>
                <w:color w:val="000000"/>
                <w:szCs w:val="28"/>
                <w:lang w:val="pt-BR"/>
              </w:rPr>
              <w:t xml:space="preserve">hoàn thành tốt nhiệm vụ NCKH.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AC1107" w:rsidP="00AC1107">
            <w:pPr>
              <w:widowControl w:val="0"/>
              <w:tabs>
                <w:tab w:val="left" w:pos="142"/>
              </w:tabs>
              <w:spacing w:before="120" w:after="120" w:line="360" w:lineRule="exact"/>
              <w:jc w:val="both"/>
              <w:rPr>
                <w:color w:val="000000"/>
                <w:spacing w:val="4"/>
                <w:szCs w:val="28"/>
                <w:lang w:val="pt-BR"/>
              </w:rPr>
            </w:pPr>
            <w:r w:rsidRPr="004E6DA6">
              <w:rPr>
                <w:color w:val="000000"/>
                <w:spacing w:val="4"/>
                <w:szCs w:val="28"/>
                <w:lang w:val="pt-BR"/>
              </w:rPr>
              <w:t xml:space="preserve">Tổ chức hội thảo, tọa đàm để tìm ra giải pháp nâng cao chất lượng, số lượng đề tài NCKH. Thực hiện định kỳ rà soát, đối sánh kết quả </w:t>
            </w:r>
            <w:r w:rsidRPr="004E6DA6">
              <w:rPr>
                <w:color w:val="000000"/>
                <w:spacing w:val="4"/>
                <w:szCs w:val="28"/>
                <w:lang w:val="pt-BR"/>
              </w:rPr>
              <w:lastRenderedPageBreak/>
              <w:t xml:space="preserve">và mức độ đáp ứng các yêu cầu về số lượng, chất lượng các hoạt động NCKH của </w:t>
            </w:r>
            <w:r w:rsidRPr="004E6DA6">
              <w:rPr>
                <w:color w:val="000000"/>
                <w:szCs w:val="28"/>
                <w:lang w:val="vi"/>
              </w:rPr>
              <w:t>giảng viên</w:t>
            </w:r>
            <w:r w:rsidRPr="004E6DA6">
              <w:rPr>
                <w:color w:val="000000"/>
                <w:spacing w:val="4"/>
                <w:szCs w:val="28"/>
                <w:lang w:val="pt-BR"/>
              </w:rPr>
              <w:t xml:space="preserve"> để cải tiến chất lượng.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FC3BE5">
        <w:tc>
          <w:tcPr>
            <w:tcW w:w="948" w:type="dxa"/>
            <w:vMerge w:val="restart"/>
            <w:vAlign w:val="center"/>
          </w:tcPr>
          <w:p w:rsidR="00287E16" w:rsidRDefault="00287E16" w:rsidP="00133ADB">
            <w:pPr>
              <w:spacing w:after="0"/>
              <w:jc w:val="center"/>
              <w:rPr>
                <w:b/>
              </w:rPr>
            </w:pPr>
            <w:r>
              <w:rPr>
                <w:b/>
              </w:rPr>
              <w:lastRenderedPageBreak/>
              <w:t>Tiêu chuẩn 7</w:t>
            </w:r>
          </w:p>
        </w:tc>
        <w:tc>
          <w:tcPr>
            <w:tcW w:w="1604" w:type="dxa"/>
            <w:vMerge w:val="restart"/>
            <w:vAlign w:val="center"/>
          </w:tcPr>
          <w:p w:rsidR="00287E16" w:rsidRDefault="00287E16" w:rsidP="00133ADB">
            <w:pPr>
              <w:spacing w:after="0"/>
              <w:jc w:val="center"/>
              <w:rPr>
                <w:b/>
              </w:rPr>
            </w:pPr>
            <w:r>
              <w:rPr>
                <w:b/>
              </w:rPr>
              <w:t>7.1</w:t>
            </w:r>
          </w:p>
        </w:tc>
        <w:tc>
          <w:tcPr>
            <w:tcW w:w="5362" w:type="dxa"/>
          </w:tcPr>
          <w:p w:rsidR="00287E16" w:rsidRPr="004E6DA6" w:rsidRDefault="00AC1107" w:rsidP="00AC1107">
            <w:pPr>
              <w:widowControl w:val="0"/>
              <w:tabs>
                <w:tab w:val="left" w:pos="142"/>
              </w:tabs>
              <w:autoSpaceDE w:val="0"/>
              <w:autoSpaceDN w:val="0"/>
              <w:spacing w:before="120" w:after="120" w:line="340" w:lineRule="exact"/>
              <w:jc w:val="both"/>
              <w:rPr>
                <w:rFonts w:eastAsia="Times New Roman"/>
                <w:color w:val="000000"/>
                <w:spacing w:val="6"/>
                <w:szCs w:val="28"/>
                <w:lang w:val="vi"/>
              </w:rPr>
            </w:pPr>
            <w:r w:rsidRPr="004E6DA6">
              <w:rPr>
                <w:rFonts w:eastAsia="Times New Roman"/>
                <w:color w:val="000000"/>
                <w:spacing w:val="6"/>
                <w:szCs w:val="28"/>
              </w:rPr>
              <w:t>T</w:t>
            </w:r>
            <w:r w:rsidRPr="004E6DA6">
              <w:rPr>
                <w:rFonts w:eastAsia="Times New Roman"/>
                <w:color w:val="000000"/>
                <w:spacing w:val="6"/>
                <w:szCs w:val="28"/>
                <w:lang w:val="vi"/>
              </w:rPr>
              <w:t xml:space="preserve">iếp tục cử các chuyên viên, kỹ thuật viên, nhân viên tham gia các khóa tập huấn để tăng cường nghiệp vụ chuyên môn. </w:t>
            </w:r>
          </w:p>
        </w:tc>
        <w:tc>
          <w:tcPr>
            <w:tcW w:w="3285" w:type="dxa"/>
            <w:vMerge w:val="restart"/>
            <w:vAlign w:val="center"/>
          </w:tcPr>
          <w:p w:rsidR="00287E16" w:rsidRPr="00287F41" w:rsidRDefault="00287E16" w:rsidP="00FC3BE5">
            <w:pPr>
              <w:spacing w:after="0"/>
              <w:rPr>
                <w:spacing w:val="-6"/>
              </w:rPr>
            </w:pPr>
            <w:r w:rsidRPr="00287F41">
              <w:rPr>
                <w:spacing w:val="-6"/>
              </w:rPr>
              <w:t xml:space="preserve">ThS. </w:t>
            </w:r>
            <w:r>
              <w:rPr>
                <w:spacing w:val="-6"/>
              </w:rPr>
              <w:t>Trịnh Ngọc Sơn;</w:t>
            </w:r>
          </w:p>
          <w:p w:rsidR="00287E16" w:rsidRPr="001F0774" w:rsidRDefault="00287E16" w:rsidP="00FC3BE5">
            <w:pPr>
              <w:spacing w:after="0"/>
            </w:pPr>
            <w:r w:rsidRPr="001F0774">
              <w:t xml:space="preserve">K. </w:t>
            </w:r>
            <w:r w:rsidR="00133ADB">
              <w:t>CNĐATH</w:t>
            </w:r>
            <w:r w:rsidRPr="001F0774">
              <w:t>;</w:t>
            </w:r>
          </w:p>
          <w:p w:rsidR="00287E16" w:rsidRPr="001F0774" w:rsidRDefault="00287E16" w:rsidP="00FC3BE5">
            <w:pPr>
              <w:spacing w:after="0"/>
              <w:rPr>
                <w:color w:val="000000" w:themeColor="text1"/>
                <w:sz w:val="26"/>
                <w:szCs w:val="26"/>
              </w:rPr>
            </w:pPr>
            <w:r w:rsidRPr="001F0774">
              <w:rPr>
                <w:color w:val="000000" w:themeColor="text1"/>
                <w:sz w:val="26"/>
                <w:szCs w:val="26"/>
              </w:rPr>
              <w:t>P. ĐTQLKH&amp;HTQ</w:t>
            </w:r>
            <w:bookmarkStart w:id="1" w:name="_GoBack"/>
            <w:bookmarkEnd w:id="1"/>
            <w:r w:rsidRPr="001F0774">
              <w:rPr>
                <w:color w:val="000000" w:themeColor="text1"/>
                <w:sz w:val="26"/>
                <w:szCs w:val="26"/>
              </w:rPr>
              <w:t>T;</w:t>
            </w:r>
          </w:p>
          <w:p w:rsidR="00287E16" w:rsidRPr="001F0774" w:rsidRDefault="00287E16" w:rsidP="00FC3BE5">
            <w:pPr>
              <w:spacing w:after="0"/>
              <w:rPr>
                <w:color w:val="000000" w:themeColor="text1"/>
                <w:sz w:val="26"/>
                <w:szCs w:val="26"/>
              </w:rPr>
            </w:pPr>
            <w:r w:rsidRPr="001F0774">
              <w:rPr>
                <w:color w:val="000000" w:themeColor="text1"/>
                <w:sz w:val="26"/>
                <w:szCs w:val="26"/>
                <w:lang w:val="vi-VN"/>
              </w:rPr>
              <w:t>P</w:t>
            </w:r>
            <w:r w:rsidRPr="001F0774">
              <w:rPr>
                <w:color w:val="000000" w:themeColor="text1"/>
                <w:sz w:val="26"/>
                <w:szCs w:val="26"/>
              </w:rPr>
              <w:t xml:space="preserve">. </w:t>
            </w:r>
            <w:r w:rsidRPr="001F0774">
              <w:rPr>
                <w:color w:val="000000" w:themeColor="text1"/>
                <w:sz w:val="26"/>
                <w:szCs w:val="26"/>
                <w:lang w:val="vi-VN"/>
              </w:rPr>
              <w:t>KT&amp;ĐBCLGD</w:t>
            </w:r>
            <w:r w:rsidRPr="001F0774">
              <w:rPr>
                <w:color w:val="000000" w:themeColor="text1"/>
                <w:sz w:val="26"/>
                <w:szCs w:val="26"/>
              </w:rPr>
              <w:t>;</w:t>
            </w:r>
          </w:p>
          <w:p w:rsidR="00287E16" w:rsidRPr="001F0774" w:rsidRDefault="00287E16" w:rsidP="00FC3BE5">
            <w:pPr>
              <w:spacing w:after="0"/>
              <w:rPr>
                <w:color w:val="000000" w:themeColor="text1"/>
                <w:sz w:val="26"/>
                <w:szCs w:val="26"/>
              </w:rPr>
            </w:pPr>
            <w:r w:rsidRPr="001F0774">
              <w:rPr>
                <w:color w:val="000000" w:themeColor="text1"/>
                <w:sz w:val="26"/>
                <w:szCs w:val="26"/>
              </w:rPr>
              <w:t>P. CTHSSV;</w:t>
            </w:r>
          </w:p>
          <w:p w:rsidR="00287E16" w:rsidRDefault="00287E16" w:rsidP="00FC3BE5">
            <w:pPr>
              <w:spacing w:after="0"/>
            </w:pPr>
            <w:r w:rsidRPr="001F0774">
              <w:t>P. HCTH</w:t>
            </w:r>
            <w:r>
              <w:t>;</w:t>
            </w:r>
          </w:p>
          <w:p w:rsidR="00287E16" w:rsidRPr="001F0774" w:rsidRDefault="00287E16" w:rsidP="00FC3BE5">
            <w:pPr>
              <w:spacing w:after="0"/>
              <w:rPr>
                <w:b/>
              </w:rPr>
            </w:pPr>
            <w:r>
              <w:rPr>
                <w:color w:val="000000" w:themeColor="text1"/>
                <w:sz w:val="26"/>
                <w:szCs w:val="26"/>
                <w:lang w:val="vi-VN"/>
              </w:rPr>
              <w:t>Trung tâm thực hành SK-ĐA; Trung tâm TTTV</w:t>
            </w:r>
            <w:r>
              <w:rPr>
                <w:color w:val="000000" w:themeColor="text1"/>
                <w:sz w:val="26"/>
                <w:szCs w:val="26"/>
              </w:rPr>
              <w:t>.</w:t>
            </w:r>
          </w:p>
        </w:tc>
        <w:tc>
          <w:tcPr>
            <w:tcW w:w="1559" w:type="dxa"/>
            <w:vMerge w:val="restart"/>
            <w:vAlign w:val="center"/>
          </w:tcPr>
          <w:p w:rsidR="007163B2" w:rsidRDefault="007163B2" w:rsidP="007163B2">
            <w:pPr>
              <w:spacing w:after="0"/>
              <w:jc w:val="center"/>
              <w:rPr>
                <w:color w:val="000000" w:themeColor="text1"/>
                <w:sz w:val="26"/>
                <w:szCs w:val="26"/>
                <w:lang w:val="vi-VN"/>
              </w:rPr>
            </w:pPr>
            <w:r>
              <w:rPr>
                <w:color w:val="000000" w:themeColor="text1"/>
                <w:sz w:val="26"/>
                <w:szCs w:val="26"/>
                <w:lang w:val="vi-VN"/>
              </w:rPr>
              <w:t xml:space="preserve">Từ năm học </w:t>
            </w:r>
          </w:p>
          <w:p w:rsidR="00287E16" w:rsidRDefault="007163B2" w:rsidP="007163B2">
            <w:pPr>
              <w:spacing w:after="0"/>
              <w:jc w:val="center"/>
              <w:rPr>
                <w:b/>
              </w:rPr>
            </w:pPr>
            <w:r>
              <w:rPr>
                <w:color w:val="000000" w:themeColor="text1"/>
                <w:sz w:val="26"/>
                <w:szCs w:val="26"/>
                <w:lang w:val="vi-VN"/>
              </w:rPr>
              <w:t>2025 - 2026</w:t>
            </w:r>
          </w:p>
        </w:tc>
        <w:tc>
          <w:tcPr>
            <w:tcW w:w="2552" w:type="dxa"/>
            <w:vMerge w:val="restart"/>
            <w:vAlign w:val="center"/>
          </w:tcPr>
          <w:p w:rsidR="00FC3BE5" w:rsidRDefault="00FC3BE5" w:rsidP="00FC3BE5">
            <w:pPr>
              <w:spacing w:after="0"/>
              <w:jc w:val="both"/>
              <w:rPr>
                <w:spacing w:val="-6"/>
                <w:sz w:val="26"/>
                <w:szCs w:val="26"/>
              </w:rPr>
            </w:pPr>
            <w:r w:rsidRPr="004800D8">
              <w:rPr>
                <w:spacing w:val="-6"/>
                <w:sz w:val="26"/>
                <w:szCs w:val="26"/>
              </w:rPr>
              <w:t xml:space="preserve">ThS. </w:t>
            </w:r>
            <w:r>
              <w:rPr>
                <w:spacing w:val="-6"/>
                <w:sz w:val="26"/>
                <w:szCs w:val="26"/>
              </w:rPr>
              <w:t>Trần Nguyên Anh</w:t>
            </w:r>
          </w:p>
          <w:p w:rsidR="00FC3BE5" w:rsidRPr="00FC3BE5" w:rsidRDefault="00FC3BE5" w:rsidP="00FC3BE5">
            <w:pPr>
              <w:spacing w:after="0"/>
              <w:jc w:val="both"/>
              <w:rPr>
                <w:spacing w:val="-16"/>
                <w:sz w:val="26"/>
                <w:szCs w:val="26"/>
              </w:rPr>
            </w:pPr>
            <w:r w:rsidRPr="00FC3BE5">
              <w:rPr>
                <w:spacing w:val="-16"/>
                <w:sz w:val="26"/>
                <w:szCs w:val="26"/>
              </w:rPr>
              <w:t>TS. Nguyễn Thị Thu Hiền</w:t>
            </w:r>
          </w:p>
          <w:p w:rsidR="00FC3BE5" w:rsidRPr="004800D8" w:rsidRDefault="00FC3BE5" w:rsidP="00FC3BE5">
            <w:pPr>
              <w:spacing w:after="0"/>
              <w:jc w:val="both"/>
              <w:rPr>
                <w:spacing w:val="-28"/>
                <w:sz w:val="26"/>
                <w:szCs w:val="26"/>
              </w:rPr>
            </w:pPr>
            <w:r w:rsidRPr="004800D8">
              <w:rPr>
                <w:spacing w:val="-28"/>
                <w:sz w:val="26"/>
                <w:szCs w:val="26"/>
              </w:rPr>
              <w:t>PGS.TS. Đinh Quang Trung</w:t>
            </w:r>
          </w:p>
          <w:p w:rsidR="00FC3BE5" w:rsidRPr="00FC3BE5" w:rsidRDefault="00FC3BE5" w:rsidP="00FC3BE5">
            <w:pPr>
              <w:spacing w:after="0"/>
              <w:jc w:val="both"/>
              <w:rPr>
                <w:spacing w:val="-4"/>
                <w:sz w:val="26"/>
                <w:szCs w:val="26"/>
              </w:rPr>
            </w:pPr>
            <w:r w:rsidRPr="00FC3BE5">
              <w:rPr>
                <w:spacing w:val="-4"/>
                <w:sz w:val="26"/>
                <w:szCs w:val="26"/>
              </w:rPr>
              <w:t>ThS. Nguyễn Đình Nin</w:t>
            </w:r>
          </w:p>
          <w:p w:rsidR="00FC3BE5" w:rsidRPr="00180E8A" w:rsidRDefault="00FC3BE5" w:rsidP="00FC3BE5">
            <w:pPr>
              <w:spacing w:after="0"/>
              <w:jc w:val="both"/>
              <w:rPr>
                <w:spacing w:val="-12"/>
                <w:sz w:val="26"/>
                <w:szCs w:val="26"/>
              </w:rPr>
            </w:pPr>
            <w:r w:rsidRPr="00180E8A">
              <w:rPr>
                <w:spacing w:val="-12"/>
                <w:sz w:val="26"/>
                <w:szCs w:val="26"/>
              </w:rPr>
              <w:t>ThS. Nguyễn Thị Chang</w:t>
            </w:r>
          </w:p>
          <w:p w:rsidR="00FC3BE5" w:rsidRDefault="00FC3BE5" w:rsidP="00FC3BE5">
            <w:pPr>
              <w:spacing w:after="0"/>
              <w:jc w:val="both"/>
              <w:rPr>
                <w:sz w:val="26"/>
                <w:szCs w:val="26"/>
              </w:rPr>
            </w:pPr>
            <w:r>
              <w:rPr>
                <w:sz w:val="26"/>
                <w:szCs w:val="26"/>
              </w:rPr>
              <w:t>CN. Nguyễn Thị Quỳnh Phương</w:t>
            </w:r>
          </w:p>
          <w:p w:rsidR="00FC3BE5" w:rsidRPr="004800D8" w:rsidRDefault="00FC3BE5" w:rsidP="00FC3BE5">
            <w:pPr>
              <w:spacing w:after="0"/>
              <w:jc w:val="both"/>
              <w:rPr>
                <w:sz w:val="26"/>
                <w:szCs w:val="26"/>
              </w:rPr>
            </w:pPr>
            <w:r>
              <w:rPr>
                <w:sz w:val="26"/>
                <w:szCs w:val="26"/>
              </w:rPr>
              <w:t>ThS. Nguyễn Hữu Mỹ</w:t>
            </w:r>
          </w:p>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AC1107" w:rsidP="00AC1107">
            <w:pPr>
              <w:widowControl w:val="0"/>
              <w:tabs>
                <w:tab w:val="left" w:pos="142"/>
              </w:tabs>
              <w:autoSpaceDE w:val="0"/>
              <w:autoSpaceDN w:val="0"/>
              <w:spacing w:before="120" w:after="120" w:line="340" w:lineRule="exact"/>
              <w:jc w:val="both"/>
              <w:rPr>
                <w:rFonts w:eastAsia="Times New Roman"/>
                <w:color w:val="000000"/>
                <w:spacing w:val="4"/>
                <w:szCs w:val="28"/>
                <w:lang w:val="vi"/>
              </w:rPr>
            </w:pPr>
            <w:r w:rsidRPr="004E6DA6">
              <w:rPr>
                <w:rFonts w:eastAsia="Times New Roman"/>
                <w:color w:val="000000"/>
                <w:spacing w:val="4"/>
                <w:szCs w:val="28"/>
              </w:rPr>
              <w:t>Đ</w:t>
            </w:r>
            <w:r w:rsidRPr="004E6DA6">
              <w:rPr>
                <w:rFonts w:eastAsia="Times New Roman"/>
                <w:color w:val="000000"/>
                <w:spacing w:val="4"/>
                <w:szCs w:val="28"/>
                <w:lang w:val="vi"/>
              </w:rPr>
              <w:t xml:space="preserve">ịnh kỳ hằng năm khảo sát người học, </w:t>
            </w:r>
            <w:r w:rsidRPr="004E6DA6">
              <w:rPr>
                <w:color w:val="000000"/>
                <w:szCs w:val="28"/>
              </w:rPr>
              <w:t>GV</w:t>
            </w:r>
            <w:r w:rsidRPr="004E6DA6">
              <w:rPr>
                <w:rFonts w:eastAsia="Times New Roman"/>
                <w:color w:val="000000"/>
                <w:spacing w:val="4"/>
                <w:szCs w:val="28"/>
                <w:lang w:val="vi"/>
              </w:rPr>
              <w:t xml:space="preserve"> về chất lượng phục vụ của </w:t>
            </w:r>
            <w:r w:rsidRPr="004E6DA6">
              <w:rPr>
                <w:rFonts w:eastAsia="Times New Roman"/>
                <w:color w:val="000000"/>
                <w:spacing w:val="4"/>
                <w:szCs w:val="28"/>
              </w:rPr>
              <w:t>ĐNNV</w:t>
            </w:r>
            <w:r w:rsidRPr="004E6DA6">
              <w:rPr>
                <w:rFonts w:eastAsia="Times New Roman"/>
                <w:color w:val="000000"/>
                <w:spacing w:val="4"/>
                <w:szCs w:val="28"/>
                <w:lang w:val="vi"/>
              </w:rPr>
              <w:t xml:space="preserve">.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7.2</w:t>
            </w:r>
          </w:p>
        </w:tc>
        <w:tc>
          <w:tcPr>
            <w:tcW w:w="5362" w:type="dxa"/>
          </w:tcPr>
          <w:p w:rsidR="00287E16" w:rsidRPr="004E6DA6" w:rsidRDefault="00AC1107" w:rsidP="00133ADB">
            <w:pPr>
              <w:tabs>
                <w:tab w:val="left" w:pos="142"/>
              </w:tabs>
              <w:spacing w:before="120" w:after="120" w:line="340" w:lineRule="exact"/>
              <w:jc w:val="both"/>
              <w:rPr>
                <w:color w:val="000000"/>
                <w:szCs w:val="28"/>
                <w:lang w:val="vi"/>
              </w:rPr>
            </w:pPr>
            <w:r w:rsidRPr="004E6DA6">
              <w:rPr>
                <w:color w:val="000000"/>
                <w:szCs w:val="28"/>
              </w:rPr>
              <w:t>X</w:t>
            </w:r>
            <w:r w:rsidRPr="004E6DA6">
              <w:rPr>
                <w:color w:val="000000"/>
                <w:szCs w:val="28"/>
                <w:lang w:val="vi"/>
              </w:rPr>
              <w:t xml:space="preserve">ây dựng kế hoạch về cơ cấu độ tuổi cho đội ngũ nhân viên trong đề án nhân sự cho giai đoạn tiếp theo của trường.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AC1107" w:rsidP="00AC1107">
            <w:pPr>
              <w:tabs>
                <w:tab w:val="left" w:pos="142"/>
              </w:tabs>
              <w:spacing w:before="120" w:after="120" w:line="340" w:lineRule="exact"/>
              <w:jc w:val="both"/>
              <w:rPr>
                <w:color w:val="000000"/>
                <w:szCs w:val="28"/>
                <w:lang w:val="vi"/>
              </w:rPr>
            </w:pPr>
            <w:r w:rsidRPr="004E6DA6">
              <w:rPr>
                <w:color w:val="000000"/>
                <w:szCs w:val="28"/>
              </w:rPr>
              <w:t>T</w:t>
            </w:r>
            <w:r w:rsidRPr="004E6DA6">
              <w:rPr>
                <w:color w:val="000000"/>
                <w:szCs w:val="28"/>
                <w:lang w:val="vi"/>
              </w:rPr>
              <w:t xml:space="preserve">ổ chức khảo sát, phân tích nhu cầu và ý kiến góp ý của các bên liên quan về vị trí việc làm của đội ngũ nhân viên để đáp ứng yêu cầu tiêu chí tuyển dụng, bổ nhiệm.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7.3</w:t>
            </w:r>
          </w:p>
        </w:tc>
        <w:tc>
          <w:tcPr>
            <w:tcW w:w="5362" w:type="dxa"/>
          </w:tcPr>
          <w:p w:rsidR="00287E16" w:rsidRPr="004E6DA6" w:rsidRDefault="002F6B26" w:rsidP="002F6B26">
            <w:pPr>
              <w:tabs>
                <w:tab w:val="left" w:pos="142"/>
                <w:tab w:val="left" w:pos="440"/>
              </w:tabs>
              <w:spacing w:before="120" w:after="120" w:line="340" w:lineRule="exact"/>
              <w:jc w:val="both"/>
              <w:rPr>
                <w:rFonts w:eastAsia="Times New Roman"/>
                <w:i/>
                <w:color w:val="000000"/>
                <w:szCs w:val="28"/>
                <w:lang w:val="vi-VN"/>
              </w:rPr>
            </w:pPr>
            <w:r w:rsidRPr="004E6DA6">
              <w:rPr>
                <w:rFonts w:eastAsia="Times New Roman"/>
                <w:color w:val="000000"/>
                <w:szCs w:val="28"/>
              </w:rPr>
              <w:t>T</w:t>
            </w:r>
            <w:r w:rsidRPr="004E6DA6">
              <w:rPr>
                <w:rFonts w:eastAsia="Times New Roman"/>
                <w:color w:val="000000"/>
                <w:szCs w:val="28"/>
                <w:lang w:val="vi-VN"/>
              </w:rPr>
              <w:t>iếp tục thực hiện các chính sách bồi dưỡng, nâng cao trình độ cho đội ngũ nhân viên. Duy trì chế độ khen thưởng như xét nâng lương trước niên hạn, khen</w:t>
            </w:r>
            <w:r w:rsidRPr="004E6DA6">
              <w:rPr>
                <w:rFonts w:eastAsia="Times New Roman"/>
                <w:i/>
                <w:color w:val="000000"/>
                <w:szCs w:val="28"/>
                <w:lang w:val="vi-VN"/>
              </w:rPr>
              <w:t xml:space="preserve"> </w:t>
            </w:r>
            <w:r w:rsidRPr="004E6DA6">
              <w:rPr>
                <w:rFonts w:eastAsia="Times New Roman"/>
                <w:color w:val="000000"/>
                <w:szCs w:val="28"/>
                <w:lang w:val="vi-VN"/>
              </w:rPr>
              <w:t>thưởng các thành tích đạt được của viên chức để khuyến khích sáng tạo, đóng góp cho Trường/Khoa.</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F6B26" w:rsidP="002F6B26">
            <w:pPr>
              <w:tabs>
                <w:tab w:val="left" w:pos="142"/>
                <w:tab w:val="left" w:pos="440"/>
              </w:tabs>
              <w:spacing w:before="120" w:after="120" w:line="340" w:lineRule="exact"/>
              <w:jc w:val="both"/>
              <w:rPr>
                <w:rFonts w:eastAsia="Times New Roman"/>
                <w:i/>
                <w:color w:val="000000"/>
                <w:szCs w:val="28"/>
                <w:lang w:val="vi-VN"/>
              </w:rPr>
            </w:pPr>
            <w:r w:rsidRPr="004E6DA6">
              <w:rPr>
                <w:rFonts w:eastAsia="Times New Roman"/>
                <w:color w:val="000000"/>
                <w:szCs w:val="28"/>
              </w:rPr>
              <w:t>L</w:t>
            </w:r>
            <w:r w:rsidRPr="004E6DA6">
              <w:rPr>
                <w:rFonts w:eastAsia="Times New Roman"/>
                <w:color w:val="000000"/>
                <w:szCs w:val="28"/>
                <w:lang w:val="vi-VN"/>
              </w:rPr>
              <w:t>ấy ý kiến đánh giá của người học về thái độ, năng lực làm việc của đội</w:t>
            </w:r>
            <w:r w:rsidRPr="004E6DA6">
              <w:rPr>
                <w:rFonts w:eastAsia="Times New Roman"/>
                <w:b/>
                <w:i/>
                <w:color w:val="000000"/>
                <w:szCs w:val="28"/>
                <w:lang w:val="vi-VN"/>
              </w:rPr>
              <w:t xml:space="preserve"> </w:t>
            </w:r>
            <w:r w:rsidRPr="004E6DA6">
              <w:rPr>
                <w:rFonts w:eastAsia="Times New Roman"/>
                <w:color w:val="000000"/>
                <w:szCs w:val="28"/>
                <w:lang w:val="vi-VN"/>
              </w:rPr>
              <w:t>ngũ nhân viên. Duy trì hoạt động này hằng năm.</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7.4</w:t>
            </w:r>
          </w:p>
        </w:tc>
        <w:tc>
          <w:tcPr>
            <w:tcW w:w="5362" w:type="dxa"/>
          </w:tcPr>
          <w:p w:rsidR="00287E16" w:rsidRPr="004E6DA6" w:rsidRDefault="00287E16" w:rsidP="00133ADB">
            <w:pPr>
              <w:spacing w:after="0"/>
              <w:jc w:val="both"/>
              <w:rPr>
                <w:b/>
                <w:szCs w:val="28"/>
              </w:rPr>
            </w:pPr>
            <w:r w:rsidRPr="004E6DA6">
              <w:rPr>
                <w:color w:val="000000" w:themeColor="text1"/>
                <w:szCs w:val="28"/>
                <w:lang w:val="vi-VN"/>
              </w:rPr>
              <w:t>Khuyến khích các nhân viên phòng ban tham gia các khóa tập</w:t>
            </w:r>
            <w:r w:rsidRPr="004E6DA6">
              <w:rPr>
                <w:i/>
                <w:color w:val="000000" w:themeColor="text1"/>
                <w:szCs w:val="28"/>
                <w:lang w:val="vi-VN"/>
              </w:rPr>
              <w:t xml:space="preserve"> </w:t>
            </w:r>
            <w:r w:rsidRPr="004E6DA6">
              <w:rPr>
                <w:color w:val="000000" w:themeColor="text1"/>
                <w:szCs w:val="28"/>
                <w:lang w:val="vi-VN"/>
              </w:rPr>
              <w:t>huấn về nghiệp vụ chuyên môn. Giao các phòng chủ động đề xuất các lớp học, khóa tập huấn có liên quan đến nghiệp vụ của đơn vị.</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F3030B" w:rsidRDefault="00287E16" w:rsidP="00133ADB">
            <w:pPr>
              <w:tabs>
                <w:tab w:val="left" w:pos="142"/>
                <w:tab w:val="left" w:pos="426"/>
              </w:tabs>
              <w:spacing w:before="120" w:after="120" w:line="350" w:lineRule="exact"/>
              <w:jc w:val="both"/>
              <w:rPr>
                <w:rFonts w:eastAsia="Times New Roman"/>
                <w:i/>
                <w:color w:val="000000" w:themeColor="text1"/>
                <w:kern w:val="0"/>
                <w:szCs w:val="28"/>
                <w:lang w:val="vi-VN"/>
              </w:rPr>
            </w:pPr>
            <w:r w:rsidRPr="00F3030B">
              <w:rPr>
                <w:color w:val="000000" w:themeColor="text1"/>
                <w:szCs w:val="28"/>
              </w:rPr>
              <w:t>C</w:t>
            </w:r>
            <w:r w:rsidRPr="00F3030B">
              <w:rPr>
                <w:color w:val="000000" w:themeColor="text1"/>
                <w:szCs w:val="28"/>
                <w:lang w:val="vi-VN"/>
              </w:rPr>
              <w:t>hủ động khảo sát nhu cầu đào tạo của ĐNNV và có kế hoạch</w:t>
            </w:r>
            <w:r w:rsidRPr="00F3030B">
              <w:rPr>
                <w:b/>
                <w:i/>
                <w:color w:val="000000" w:themeColor="text1"/>
                <w:szCs w:val="28"/>
                <w:lang w:val="vi-VN"/>
              </w:rPr>
              <w:t xml:space="preserve"> </w:t>
            </w:r>
            <w:r w:rsidRPr="00F3030B">
              <w:rPr>
                <w:color w:val="000000" w:themeColor="text1"/>
                <w:szCs w:val="28"/>
                <w:lang w:val="vi-VN"/>
              </w:rPr>
              <w:t xml:space="preserve">triển  khai các hoạt động đào tạo nâng cao kỹ năng, nghiệp vụ cho cán bộ hỗ trợ. Nhà trường tổ chức các khóa, lớp bồi dưỡng về chuyên môn, nghiệp vụ cho ĐNNV theo nhu cầu.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7.5</w:t>
            </w:r>
          </w:p>
        </w:tc>
        <w:tc>
          <w:tcPr>
            <w:tcW w:w="5362" w:type="dxa"/>
          </w:tcPr>
          <w:p w:rsidR="00287E16" w:rsidRPr="004E6DA6" w:rsidRDefault="00287E16" w:rsidP="00133ADB">
            <w:pPr>
              <w:tabs>
                <w:tab w:val="left" w:pos="142"/>
                <w:tab w:val="left" w:pos="420"/>
              </w:tabs>
              <w:spacing w:before="120" w:after="120" w:line="340" w:lineRule="exact"/>
              <w:jc w:val="both"/>
              <w:rPr>
                <w:rFonts w:eastAsia="Times New Roman"/>
                <w:i/>
                <w:color w:val="000000" w:themeColor="text1"/>
                <w:spacing w:val="-4"/>
                <w:kern w:val="0"/>
                <w:szCs w:val="28"/>
                <w:lang w:val="vi-VN"/>
              </w:rPr>
            </w:pPr>
            <w:r w:rsidRPr="004E6DA6">
              <w:rPr>
                <w:color w:val="000000" w:themeColor="text1"/>
                <w:spacing w:val="-4"/>
                <w:szCs w:val="28"/>
              </w:rPr>
              <w:t>H</w:t>
            </w:r>
            <w:r w:rsidRPr="004E6DA6">
              <w:rPr>
                <w:color w:val="000000" w:themeColor="text1"/>
                <w:spacing w:val="-4"/>
                <w:szCs w:val="28"/>
                <w:lang w:val="vi-VN"/>
              </w:rPr>
              <w:t>oàn thiện chính sách quản trị</w:t>
            </w:r>
            <w:r w:rsidRPr="004E6DA6">
              <w:rPr>
                <w:b/>
                <w:i/>
                <w:color w:val="000000" w:themeColor="text1"/>
                <w:spacing w:val="-4"/>
                <w:szCs w:val="28"/>
                <w:lang w:val="vi-VN"/>
              </w:rPr>
              <w:t xml:space="preserve"> </w:t>
            </w:r>
            <w:r w:rsidRPr="004E6DA6">
              <w:rPr>
                <w:color w:val="000000" w:themeColor="text1"/>
                <w:spacing w:val="-4"/>
                <w:szCs w:val="28"/>
                <w:lang w:val="vi-VN"/>
              </w:rPr>
              <w:t>nguồn nhân lực chú trọng khâu</w:t>
            </w:r>
            <w:r w:rsidRPr="004E6DA6">
              <w:rPr>
                <w:i/>
                <w:color w:val="000000" w:themeColor="text1"/>
                <w:spacing w:val="-4"/>
                <w:szCs w:val="28"/>
                <w:lang w:val="vi-VN"/>
              </w:rPr>
              <w:t xml:space="preserve"> </w:t>
            </w:r>
            <w:r w:rsidRPr="004E6DA6">
              <w:rPr>
                <w:color w:val="000000" w:themeColor="text1"/>
                <w:spacing w:val="-4"/>
                <w:szCs w:val="28"/>
                <w:lang w:val="vi-VN"/>
              </w:rPr>
              <w:t xml:space="preserve">đánh giá kết quả thực hiện bằng cách xây dựng tiêu chí đánh giá rõ ràng, cụ thể để đánh giá chất lượng công việc và theo dõi, giám sát thực hiện.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133ADB">
            <w:pPr>
              <w:tabs>
                <w:tab w:val="left" w:pos="142"/>
                <w:tab w:val="left" w:pos="420"/>
              </w:tabs>
              <w:spacing w:before="120" w:after="120" w:line="340" w:lineRule="exact"/>
              <w:jc w:val="both"/>
              <w:rPr>
                <w:rFonts w:eastAsia="Times New Roman"/>
                <w:b/>
                <w:i/>
                <w:color w:val="000000" w:themeColor="text1"/>
                <w:kern w:val="0"/>
                <w:szCs w:val="28"/>
                <w:lang w:val="vi-VN"/>
              </w:rPr>
            </w:pPr>
            <w:r w:rsidRPr="004E6DA6">
              <w:rPr>
                <w:color w:val="000000" w:themeColor="text1"/>
                <w:szCs w:val="28"/>
              </w:rPr>
              <w:t>K</w:t>
            </w:r>
            <w:r w:rsidRPr="004E6DA6">
              <w:rPr>
                <w:color w:val="000000" w:themeColor="text1"/>
                <w:szCs w:val="28"/>
                <w:lang w:val="vi-VN"/>
              </w:rPr>
              <w:t xml:space="preserve">hảo sát sự hài lòng của NV về công tác đánh giá NV. Rà soát bản mô tả vị trí việc làm. Nhà trường bổ sung những chính sách hỗ trợ để tạo điều kiện cho nhân viên đạt danh hiệu chiến sĩ </w:t>
            </w:r>
            <w:r w:rsidRPr="004E6DA6">
              <w:rPr>
                <w:color w:val="000000" w:themeColor="text1"/>
                <w:szCs w:val="28"/>
                <w:lang w:val="vi-VN"/>
              </w:rPr>
              <w:lastRenderedPageBreak/>
              <w:t xml:space="preserve">thi đua cấp cơ sở nhằm khuyến khích họ nỗ lực phấn đấu hoàn thành tốt nhiệm vụ.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val="restart"/>
            <w:vAlign w:val="center"/>
          </w:tcPr>
          <w:p w:rsidR="00287E16" w:rsidRDefault="00287E16" w:rsidP="00133ADB">
            <w:pPr>
              <w:spacing w:after="0"/>
              <w:jc w:val="center"/>
              <w:rPr>
                <w:b/>
              </w:rPr>
            </w:pPr>
            <w:r>
              <w:rPr>
                <w:b/>
              </w:rPr>
              <w:lastRenderedPageBreak/>
              <w:t>Tiêu chuẩn 8</w:t>
            </w:r>
          </w:p>
        </w:tc>
        <w:tc>
          <w:tcPr>
            <w:tcW w:w="1604" w:type="dxa"/>
            <w:vMerge w:val="restart"/>
            <w:vAlign w:val="center"/>
          </w:tcPr>
          <w:p w:rsidR="00287E16" w:rsidRDefault="00287E16" w:rsidP="00133ADB">
            <w:pPr>
              <w:spacing w:after="0"/>
              <w:jc w:val="center"/>
              <w:rPr>
                <w:b/>
              </w:rPr>
            </w:pPr>
            <w:r>
              <w:rPr>
                <w:b/>
              </w:rPr>
              <w:t>8.1</w:t>
            </w:r>
          </w:p>
        </w:tc>
        <w:tc>
          <w:tcPr>
            <w:tcW w:w="5362" w:type="dxa"/>
          </w:tcPr>
          <w:p w:rsidR="00287E16" w:rsidRPr="004E6DA6" w:rsidRDefault="00287E16" w:rsidP="00133ADB">
            <w:pPr>
              <w:tabs>
                <w:tab w:val="left" w:pos="142"/>
              </w:tabs>
              <w:spacing w:before="120" w:after="120" w:line="350" w:lineRule="exact"/>
              <w:ind w:firstLine="43"/>
              <w:jc w:val="both"/>
              <w:rPr>
                <w:rFonts w:eastAsia="Times New Roman"/>
                <w:i/>
                <w:color w:val="000000" w:themeColor="text1"/>
                <w:spacing w:val="-4"/>
                <w:kern w:val="0"/>
                <w:szCs w:val="28"/>
                <w:lang w:val="vi-VN"/>
              </w:rPr>
            </w:pPr>
            <w:r w:rsidRPr="004E6DA6">
              <w:rPr>
                <w:color w:val="000000" w:themeColor="text1"/>
                <w:spacing w:val="-4"/>
                <w:szCs w:val="28"/>
              </w:rPr>
              <w:t>T</w:t>
            </w:r>
            <w:r w:rsidRPr="004E6DA6">
              <w:rPr>
                <w:color w:val="000000" w:themeColor="text1"/>
                <w:spacing w:val="-4"/>
                <w:szCs w:val="28"/>
                <w:lang w:val="vi-VN"/>
              </w:rPr>
              <w:t xml:space="preserve">iếp tục rà soát, hoàn thiện các chính sách tuyển sinh, cập nhật và chủ động công bố thông tin và hình ảnh trên website của trường, của Khoa, thực hiện tuyển sinh theo đúng quy định của Bộ GD&amp;ĐT. Thành lập Ban truyền thông để thực hiện tốt hơn nữa công tác quảng bá tuyển sinh và các hoạt động chung của Nhà trường.  </w:t>
            </w:r>
          </w:p>
        </w:tc>
        <w:tc>
          <w:tcPr>
            <w:tcW w:w="3285" w:type="dxa"/>
            <w:vMerge w:val="restart"/>
            <w:vAlign w:val="center"/>
          </w:tcPr>
          <w:p w:rsidR="00287E16" w:rsidRPr="003D4403" w:rsidRDefault="007163B2" w:rsidP="00133ADB">
            <w:pPr>
              <w:spacing w:after="0"/>
              <w:jc w:val="both"/>
              <w:rPr>
                <w:spacing w:val="-6"/>
                <w:szCs w:val="28"/>
              </w:rPr>
            </w:pPr>
            <w:r>
              <w:rPr>
                <w:spacing w:val="-6"/>
                <w:szCs w:val="28"/>
              </w:rPr>
              <w:t>ThS. Hoàng Thị Thu Thủy</w:t>
            </w:r>
            <w:r w:rsidR="00287E16">
              <w:rPr>
                <w:spacing w:val="-6"/>
                <w:szCs w:val="28"/>
              </w:rPr>
              <w:t>;</w:t>
            </w:r>
          </w:p>
          <w:p w:rsidR="00287E16" w:rsidRPr="001F0774" w:rsidRDefault="007163B2" w:rsidP="00133ADB">
            <w:pPr>
              <w:spacing w:after="0"/>
              <w:jc w:val="both"/>
            </w:pPr>
            <w:r>
              <w:t>K. CNĐATH</w:t>
            </w:r>
            <w:r w:rsidR="00287E16" w:rsidRPr="001F0774">
              <w:t>;</w:t>
            </w:r>
          </w:p>
          <w:p w:rsidR="00287E16" w:rsidRPr="001F0774" w:rsidRDefault="00287E16" w:rsidP="00133ADB">
            <w:pPr>
              <w:spacing w:after="0"/>
              <w:jc w:val="both"/>
              <w:rPr>
                <w:color w:val="000000" w:themeColor="text1"/>
                <w:sz w:val="26"/>
                <w:szCs w:val="26"/>
              </w:rPr>
            </w:pPr>
            <w:r w:rsidRPr="001F0774">
              <w:rPr>
                <w:color w:val="000000" w:themeColor="text1"/>
                <w:sz w:val="26"/>
                <w:szCs w:val="26"/>
              </w:rPr>
              <w:t>P. ĐTQLKH&amp;HTQT;</w:t>
            </w:r>
          </w:p>
          <w:p w:rsidR="00287E16" w:rsidRPr="001F0774" w:rsidRDefault="00287E16" w:rsidP="00133ADB">
            <w:pPr>
              <w:spacing w:after="0"/>
              <w:jc w:val="both"/>
              <w:rPr>
                <w:color w:val="000000" w:themeColor="text1"/>
                <w:sz w:val="26"/>
                <w:szCs w:val="26"/>
              </w:rPr>
            </w:pPr>
            <w:r w:rsidRPr="001F0774">
              <w:rPr>
                <w:color w:val="000000" w:themeColor="text1"/>
                <w:sz w:val="26"/>
                <w:szCs w:val="26"/>
                <w:lang w:val="vi-VN"/>
              </w:rPr>
              <w:t>P</w:t>
            </w:r>
            <w:r w:rsidRPr="001F0774">
              <w:rPr>
                <w:color w:val="000000" w:themeColor="text1"/>
                <w:sz w:val="26"/>
                <w:szCs w:val="26"/>
              </w:rPr>
              <w:t xml:space="preserve">. </w:t>
            </w:r>
            <w:r w:rsidRPr="001F0774">
              <w:rPr>
                <w:color w:val="000000" w:themeColor="text1"/>
                <w:sz w:val="26"/>
                <w:szCs w:val="26"/>
                <w:lang w:val="vi-VN"/>
              </w:rPr>
              <w:t>KT&amp;ĐBCLGD</w:t>
            </w:r>
            <w:r w:rsidRPr="001F0774">
              <w:rPr>
                <w:color w:val="000000" w:themeColor="text1"/>
                <w:sz w:val="26"/>
                <w:szCs w:val="26"/>
              </w:rPr>
              <w:t>;</w:t>
            </w:r>
          </w:p>
          <w:p w:rsidR="00287E16" w:rsidRPr="001F0774" w:rsidRDefault="00287E16" w:rsidP="00133ADB">
            <w:pPr>
              <w:spacing w:after="0"/>
              <w:jc w:val="both"/>
              <w:rPr>
                <w:color w:val="000000" w:themeColor="text1"/>
                <w:sz w:val="26"/>
                <w:szCs w:val="26"/>
              </w:rPr>
            </w:pPr>
            <w:r w:rsidRPr="001F0774">
              <w:rPr>
                <w:color w:val="000000" w:themeColor="text1"/>
                <w:sz w:val="26"/>
                <w:szCs w:val="26"/>
              </w:rPr>
              <w:t>P. CTHSSV;</w:t>
            </w:r>
          </w:p>
          <w:p w:rsidR="00287E16" w:rsidRDefault="00287E16" w:rsidP="00133ADB">
            <w:pPr>
              <w:spacing w:after="0"/>
              <w:jc w:val="both"/>
            </w:pPr>
            <w:r w:rsidRPr="001F0774">
              <w:t>P. HCTH</w:t>
            </w:r>
            <w:r>
              <w:t>;</w:t>
            </w:r>
          </w:p>
          <w:p w:rsidR="00287E16" w:rsidRPr="001F0774" w:rsidRDefault="00287E16" w:rsidP="00133ADB">
            <w:pPr>
              <w:spacing w:after="0"/>
              <w:jc w:val="both"/>
              <w:rPr>
                <w:b/>
              </w:rPr>
            </w:pPr>
            <w:r>
              <w:rPr>
                <w:color w:val="000000" w:themeColor="text1"/>
                <w:sz w:val="26"/>
                <w:szCs w:val="26"/>
                <w:lang w:val="vi-VN"/>
              </w:rPr>
              <w:t>ĐTNCSHCM</w:t>
            </w:r>
            <w:r>
              <w:rPr>
                <w:color w:val="000000" w:themeColor="text1"/>
                <w:sz w:val="26"/>
                <w:szCs w:val="26"/>
              </w:rPr>
              <w:t>.</w:t>
            </w:r>
          </w:p>
        </w:tc>
        <w:tc>
          <w:tcPr>
            <w:tcW w:w="1559" w:type="dxa"/>
            <w:vMerge w:val="restart"/>
            <w:vAlign w:val="center"/>
          </w:tcPr>
          <w:p w:rsidR="007163B2" w:rsidRDefault="007163B2" w:rsidP="007163B2">
            <w:pPr>
              <w:spacing w:after="0"/>
              <w:jc w:val="center"/>
              <w:rPr>
                <w:color w:val="000000" w:themeColor="text1"/>
                <w:sz w:val="26"/>
                <w:szCs w:val="26"/>
                <w:lang w:val="vi-VN"/>
              </w:rPr>
            </w:pPr>
            <w:r>
              <w:rPr>
                <w:color w:val="000000" w:themeColor="text1"/>
                <w:sz w:val="26"/>
                <w:szCs w:val="26"/>
                <w:lang w:val="vi-VN"/>
              </w:rPr>
              <w:t xml:space="preserve">Từ năm học </w:t>
            </w:r>
          </w:p>
          <w:p w:rsidR="00287E16" w:rsidRDefault="007163B2" w:rsidP="007163B2">
            <w:pPr>
              <w:spacing w:after="0"/>
              <w:jc w:val="center"/>
              <w:rPr>
                <w:b/>
              </w:rPr>
            </w:pPr>
            <w:r>
              <w:rPr>
                <w:color w:val="000000" w:themeColor="text1"/>
                <w:sz w:val="26"/>
                <w:szCs w:val="26"/>
                <w:lang w:val="vi-VN"/>
              </w:rPr>
              <w:t>2025 - 2026</w:t>
            </w:r>
          </w:p>
        </w:tc>
        <w:tc>
          <w:tcPr>
            <w:tcW w:w="2552" w:type="dxa"/>
            <w:vMerge w:val="restart"/>
            <w:vAlign w:val="center"/>
          </w:tcPr>
          <w:p w:rsidR="00FC3BE5" w:rsidRPr="00FC3BE5" w:rsidRDefault="00FC3BE5" w:rsidP="00FC3BE5">
            <w:pPr>
              <w:spacing w:after="0"/>
              <w:jc w:val="both"/>
              <w:rPr>
                <w:spacing w:val="-18"/>
                <w:sz w:val="26"/>
                <w:szCs w:val="26"/>
              </w:rPr>
            </w:pPr>
            <w:r w:rsidRPr="00FC3BE5">
              <w:rPr>
                <w:spacing w:val="-18"/>
                <w:sz w:val="26"/>
                <w:szCs w:val="26"/>
              </w:rPr>
              <w:t>ThS. Hoàng Thị Thu Thủy</w:t>
            </w:r>
          </w:p>
          <w:p w:rsidR="00FC3BE5" w:rsidRPr="00FC3BE5" w:rsidRDefault="00FC3BE5" w:rsidP="00FC3BE5">
            <w:pPr>
              <w:spacing w:after="0"/>
              <w:jc w:val="both"/>
              <w:rPr>
                <w:spacing w:val="-10"/>
                <w:sz w:val="26"/>
                <w:szCs w:val="26"/>
              </w:rPr>
            </w:pPr>
            <w:r w:rsidRPr="00FC3BE5">
              <w:rPr>
                <w:spacing w:val="-10"/>
                <w:sz w:val="26"/>
                <w:szCs w:val="26"/>
              </w:rPr>
              <w:t>ThS. Bùi Hoài Thanh</w:t>
            </w:r>
          </w:p>
          <w:p w:rsidR="00FC3BE5" w:rsidRPr="00FC3BE5" w:rsidRDefault="00FC3BE5" w:rsidP="00FC3BE5">
            <w:pPr>
              <w:spacing w:after="0"/>
              <w:jc w:val="both"/>
              <w:rPr>
                <w:spacing w:val="6"/>
                <w:sz w:val="26"/>
                <w:szCs w:val="26"/>
              </w:rPr>
            </w:pPr>
            <w:r w:rsidRPr="00FC3BE5">
              <w:rPr>
                <w:spacing w:val="6"/>
                <w:sz w:val="26"/>
                <w:szCs w:val="26"/>
              </w:rPr>
              <w:t>ThS. Nguyễn Thị Diệu Thu</w:t>
            </w:r>
          </w:p>
          <w:p w:rsidR="00FC3BE5" w:rsidRPr="00FC3BE5" w:rsidRDefault="00FC3BE5" w:rsidP="00FC3BE5">
            <w:pPr>
              <w:spacing w:after="0"/>
              <w:jc w:val="both"/>
              <w:rPr>
                <w:sz w:val="26"/>
                <w:szCs w:val="26"/>
              </w:rPr>
            </w:pPr>
            <w:r w:rsidRPr="00FC3BE5">
              <w:rPr>
                <w:sz w:val="26"/>
                <w:szCs w:val="26"/>
              </w:rPr>
              <w:t>ThS. Trần Tuấn Anh</w:t>
            </w:r>
          </w:p>
          <w:p w:rsidR="00FC3BE5" w:rsidRPr="00FC3BE5" w:rsidRDefault="00FC3BE5" w:rsidP="00FC3BE5">
            <w:pPr>
              <w:spacing w:after="0"/>
              <w:jc w:val="both"/>
              <w:rPr>
                <w:spacing w:val="8"/>
                <w:sz w:val="26"/>
                <w:szCs w:val="26"/>
              </w:rPr>
            </w:pPr>
            <w:r w:rsidRPr="00FC3BE5">
              <w:rPr>
                <w:spacing w:val="8"/>
                <w:sz w:val="26"/>
                <w:szCs w:val="26"/>
              </w:rPr>
              <w:t>CN. Trần Thị Phương Thúy</w:t>
            </w:r>
          </w:p>
          <w:p w:rsidR="00FC3BE5" w:rsidRPr="00FC3BE5" w:rsidRDefault="00FC3BE5" w:rsidP="00FC3BE5">
            <w:pPr>
              <w:spacing w:after="0"/>
              <w:jc w:val="both"/>
              <w:rPr>
                <w:sz w:val="26"/>
                <w:szCs w:val="26"/>
              </w:rPr>
            </w:pPr>
            <w:r w:rsidRPr="00FC3BE5">
              <w:rPr>
                <w:sz w:val="26"/>
                <w:szCs w:val="26"/>
              </w:rPr>
              <w:t>ThS. Lê Thị Ly Như</w:t>
            </w:r>
          </w:p>
          <w:p w:rsidR="00287E16" w:rsidRDefault="00FC3BE5" w:rsidP="00FC3BE5">
            <w:pPr>
              <w:spacing w:after="0"/>
              <w:jc w:val="both"/>
              <w:rPr>
                <w:b/>
              </w:rPr>
            </w:pPr>
            <w:r w:rsidRPr="00FC3BE5">
              <w:rPr>
                <w:spacing w:val="22"/>
                <w:sz w:val="26"/>
                <w:szCs w:val="26"/>
              </w:rPr>
              <w:t>SV. Trần Thị Thanh Huyền</w:t>
            </w:r>
            <w:r>
              <w:rPr>
                <w:b/>
              </w:rPr>
              <w:t xml:space="preserve"> </w:t>
            </w: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2F6B26">
            <w:pPr>
              <w:tabs>
                <w:tab w:val="left" w:pos="142"/>
              </w:tabs>
              <w:spacing w:before="120" w:after="120" w:line="350" w:lineRule="exact"/>
              <w:ind w:firstLine="43"/>
              <w:jc w:val="both"/>
              <w:rPr>
                <w:rFonts w:eastAsia="Times New Roman"/>
                <w:i/>
                <w:color w:val="000000" w:themeColor="text1"/>
                <w:spacing w:val="-4"/>
                <w:kern w:val="0"/>
                <w:szCs w:val="28"/>
                <w:lang w:val="vi-VN"/>
              </w:rPr>
            </w:pPr>
            <w:r w:rsidRPr="004E6DA6">
              <w:rPr>
                <w:color w:val="000000" w:themeColor="text1"/>
                <w:spacing w:val="-4"/>
                <w:szCs w:val="28"/>
              </w:rPr>
              <w:t>T</w:t>
            </w:r>
            <w:r w:rsidRPr="004E6DA6">
              <w:rPr>
                <w:color w:val="000000" w:themeColor="text1"/>
                <w:spacing w:val="-4"/>
                <w:szCs w:val="28"/>
                <w:lang w:val="vi-VN"/>
              </w:rPr>
              <w:t xml:space="preserve">hực hiện khảo sát </w:t>
            </w:r>
            <w:r w:rsidRPr="004E6DA6">
              <w:rPr>
                <w:color w:val="000000" w:themeColor="text1"/>
                <w:spacing w:val="-4"/>
                <w:szCs w:val="28"/>
              </w:rPr>
              <w:t>SV</w:t>
            </w:r>
            <w:r w:rsidRPr="004E6DA6">
              <w:rPr>
                <w:color w:val="000000" w:themeColor="text1"/>
                <w:spacing w:val="-4"/>
                <w:szCs w:val="28"/>
                <w:lang w:val="vi-VN"/>
              </w:rPr>
              <w:t xml:space="preserve">; cựu </w:t>
            </w:r>
            <w:r w:rsidRPr="004E6DA6">
              <w:rPr>
                <w:color w:val="000000" w:themeColor="text1"/>
                <w:spacing w:val="-4"/>
                <w:szCs w:val="28"/>
              </w:rPr>
              <w:t>SV</w:t>
            </w:r>
            <w:r w:rsidRPr="004E6DA6">
              <w:rPr>
                <w:color w:val="000000" w:themeColor="text1"/>
                <w:spacing w:val="-4"/>
                <w:szCs w:val="28"/>
                <w:lang w:val="vi-VN"/>
              </w:rPr>
              <w:t xml:space="preserve">; </w:t>
            </w:r>
            <w:r w:rsidRPr="004E6DA6">
              <w:rPr>
                <w:color w:val="000000" w:themeColor="text1"/>
                <w:spacing w:val="-4"/>
                <w:szCs w:val="28"/>
              </w:rPr>
              <w:t>NTD</w:t>
            </w:r>
            <w:r w:rsidRPr="004E6DA6">
              <w:rPr>
                <w:color w:val="000000" w:themeColor="text1"/>
                <w:spacing w:val="-4"/>
                <w:szCs w:val="28"/>
                <w:lang w:val="vi-VN"/>
              </w:rPr>
              <w:t xml:space="preserve">, đồng thời thu thập dữ liệu về nhu cầu nhân lực </w:t>
            </w:r>
            <w:r w:rsidRPr="004E6DA6">
              <w:rPr>
                <w:color w:val="000000" w:themeColor="text1"/>
                <w:spacing w:val="-4"/>
                <w:szCs w:val="28"/>
              </w:rPr>
              <w:t>CN</w:t>
            </w:r>
            <w:r w:rsidR="002F6B26" w:rsidRPr="004E6DA6">
              <w:rPr>
                <w:color w:val="000000" w:themeColor="text1"/>
                <w:spacing w:val="-4"/>
                <w:szCs w:val="28"/>
              </w:rPr>
              <w:t>CNDP</w:t>
            </w:r>
            <w:r w:rsidRPr="004E6DA6">
              <w:rPr>
                <w:color w:val="000000" w:themeColor="text1"/>
                <w:spacing w:val="-4"/>
                <w:szCs w:val="28"/>
                <w:lang w:val="vi-VN"/>
              </w:rPr>
              <w:t xml:space="preserve"> của xã hội để làm cơ sở xây dựng đề án tuyển sinh.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8.2</w:t>
            </w:r>
          </w:p>
        </w:tc>
        <w:tc>
          <w:tcPr>
            <w:tcW w:w="5362" w:type="dxa"/>
          </w:tcPr>
          <w:p w:rsidR="00287E16" w:rsidRPr="004E6DA6" w:rsidRDefault="00287E16" w:rsidP="00133ADB">
            <w:pPr>
              <w:tabs>
                <w:tab w:val="left" w:pos="142"/>
              </w:tabs>
              <w:spacing w:before="120" w:after="120" w:line="350" w:lineRule="exact"/>
              <w:ind w:firstLine="43"/>
              <w:jc w:val="both"/>
              <w:rPr>
                <w:rFonts w:eastAsia="Times New Roman"/>
                <w:color w:val="000000" w:themeColor="text1"/>
                <w:kern w:val="0"/>
                <w:szCs w:val="28"/>
                <w:lang w:val="vi-VN"/>
              </w:rPr>
            </w:pPr>
            <w:r w:rsidRPr="004E6DA6">
              <w:rPr>
                <w:color w:val="000000" w:themeColor="text1"/>
                <w:szCs w:val="28"/>
              </w:rPr>
              <w:t>N</w:t>
            </w:r>
            <w:r w:rsidRPr="004E6DA6">
              <w:rPr>
                <w:color w:val="000000" w:themeColor="text1"/>
                <w:szCs w:val="28"/>
                <w:lang w:val="vi-VN"/>
              </w:rPr>
              <w:t>ghiên cứu tiêu chí và phương pháp tuyển sinh mới để có thể thu hút được đa dạng các đối tượng thí sinh, chú trọng xác định năng lực nền của học sinh phù hợp với ngành học.</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133ADB">
            <w:pPr>
              <w:tabs>
                <w:tab w:val="left" w:pos="142"/>
              </w:tabs>
              <w:spacing w:before="120" w:after="120" w:line="350" w:lineRule="exact"/>
              <w:ind w:firstLine="43"/>
              <w:jc w:val="both"/>
              <w:rPr>
                <w:rFonts w:eastAsia="Times New Roman"/>
                <w:i/>
                <w:color w:val="000000" w:themeColor="text1"/>
                <w:spacing w:val="-6"/>
                <w:kern w:val="0"/>
                <w:szCs w:val="28"/>
                <w:lang w:val="vi-VN"/>
              </w:rPr>
            </w:pPr>
            <w:r w:rsidRPr="004E6DA6">
              <w:rPr>
                <w:color w:val="000000" w:themeColor="text1"/>
                <w:spacing w:val="-6"/>
                <w:szCs w:val="28"/>
              </w:rPr>
              <w:t>T</w:t>
            </w:r>
            <w:r w:rsidRPr="004E6DA6">
              <w:rPr>
                <w:color w:val="000000" w:themeColor="text1"/>
                <w:spacing w:val="-6"/>
                <w:szCs w:val="28"/>
                <w:lang w:val="vi-VN"/>
              </w:rPr>
              <w:t xml:space="preserve">ổ chức toạ đàm, hội thảo để đánh giá  tiêu chí và phương pháp tuyển chọn </w:t>
            </w:r>
            <w:r w:rsidRPr="004E6DA6">
              <w:rPr>
                <w:color w:val="000000" w:themeColor="text1"/>
                <w:spacing w:val="-6"/>
                <w:szCs w:val="28"/>
              </w:rPr>
              <w:t>NH</w:t>
            </w:r>
            <w:r w:rsidRPr="004E6DA6">
              <w:rPr>
                <w:color w:val="000000" w:themeColor="text1"/>
                <w:spacing w:val="-6"/>
                <w:szCs w:val="28"/>
                <w:lang w:val="vi-VN"/>
              </w:rPr>
              <w:t xml:space="preserve"> trong bối cảnh mới, đặc biệt là khi phải tuyển sinh bằng hình thức trực tuyến.</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8.3</w:t>
            </w:r>
          </w:p>
        </w:tc>
        <w:tc>
          <w:tcPr>
            <w:tcW w:w="5362" w:type="dxa"/>
          </w:tcPr>
          <w:p w:rsidR="00287E16" w:rsidRPr="00F3030B" w:rsidRDefault="00287E16" w:rsidP="00F3030B">
            <w:pPr>
              <w:tabs>
                <w:tab w:val="left" w:pos="142"/>
              </w:tabs>
              <w:spacing w:before="120" w:after="120" w:line="320" w:lineRule="exact"/>
              <w:jc w:val="both"/>
              <w:rPr>
                <w:rFonts w:eastAsia="Times New Roman"/>
                <w:i/>
                <w:color w:val="000000" w:themeColor="text1"/>
                <w:spacing w:val="4"/>
                <w:kern w:val="0"/>
                <w:szCs w:val="28"/>
                <w:lang w:val="vi-VN"/>
              </w:rPr>
            </w:pPr>
            <w:r w:rsidRPr="00F3030B">
              <w:rPr>
                <w:color w:val="000000" w:themeColor="text1"/>
                <w:spacing w:val="4"/>
                <w:szCs w:val="28"/>
              </w:rPr>
              <w:t>T</w:t>
            </w:r>
            <w:r w:rsidRPr="00F3030B">
              <w:rPr>
                <w:color w:val="000000" w:themeColor="text1"/>
                <w:spacing w:val="4"/>
                <w:szCs w:val="28"/>
                <w:lang w:val="vi-VN"/>
              </w:rPr>
              <w:t xml:space="preserve">heo dõi chặt chẽ tiến độ học tập của NH, đặc biệt là các SV bị cảnh báo học vụ để hỗ trợ kịp thời.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F3030B" w:rsidRDefault="00287E16" w:rsidP="00133ADB">
            <w:pPr>
              <w:tabs>
                <w:tab w:val="left" w:pos="142"/>
              </w:tabs>
              <w:spacing w:before="120" w:after="120" w:line="320" w:lineRule="exact"/>
              <w:jc w:val="both"/>
              <w:rPr>
                <w:rFonts w:eastAsia="Times New Roman"/>
                <w:i/>
                <w:color w:val="000000" w:themeColor="text1"/>
                <w:spacing w:val="-4"/>
                <w:kern w:val="0"/>
                <w:szCs w:val="28"/>
                <w:lang w:val="vi-VN"/>
              </w:rPr>
            </w:pPr>
            <w:r w:rsidRPr="00F3030B">
              <w:rPr>
                <w:color w:val="000000" w:themeColor="text1"/>
                <w:spacing w:val="-4"/>
                <w:szCs w:val="28"/>
              </w:rPr>
              <w:t>X</w:t>
            </w:r>
            <w:r w:rsidRPr="00F3030B">
              <w:rPr>
                <w:color w:val="000000" w:themeColor="text1"/>
                <w:spacing w:val="-4"/>
                <w:szCs w:val="28"/>
                <w:lang w:val="vi-VN"/>
              </w:rPr>
              <w:t xml:space="preserve">ây dựng phần mềm chuyên dụng, đáp ứng yêu cần đổi mới trong quản lý đào tạo. Cải tiến công cụ giám sát </w:t>
            </w:r>
            <w:r w:rsidRPr="00F3030B">
              <w:rPr>
                <w:color w:val="000000" w:themeColor="text1"/>
                <w:spacing w:val="-4"/>
                <w:szCs w:val="28"/>
              </w:rPr>
              <w:t>KQHT</w:t>
            </w:r>
            <w:r w:rsidRPr="00F3030B">
              <w:rPr>
                <w:color w:val="000000" w:themeColor="text1"/>
                <w:spacing w:val="-4"/>
                <w:szCs w:val="28"/>
                <w:lang w:val="vi-VN"/>
              </w:rPr>
              <w:t xml:space="preserve"> của </w:t>
            </w:r>
            <w:r w:rsidRPr="00F3030B">
              <w:rPr>
                <w:color w:val="000000" w:themeColor="text1"/>
                <w:spacing w:val="-4"/>
                <w:szCs w:val="28"/>
              </w:rPr>
              <w:t>SV</w:t>
            </w:r>
            <w:r w:rsidRPr="00F3030B">
              <w:rPr>
                <w:color w:val="000000" w:themeColor="text1"/>
                <w:spacing w:val="-4"/>
                <w:szCs w:val="28"/>
                <w:lang w:val="vi-VN"/>
              </w:rPr>
              <w:t xml:space="preserve">; cập nhật lên hệ thống quản lý trực tuyến để thông báo cho </w:t>
            </w:r>
            <w:r w:rsidRPr="00F3030B">
              <w:rPr>
                <w:color w:val="000000" w:themeColor="text1"/>
                <w:spacing w:val="-4"/>
                <w:szCs w:val="28"/>
              </w:rPr>
              <w:t>SV</w:t>
            </w:r>
            <w:r w:rsidRPr="00F3030B">
              <w:rPr>
                <w:color w:val="000000" w:themeColor="text1"/>
                <w:spacing w:val="-4"/>
                <w:szCs w:val="28"/>
                <w:lang w:val="vi-VN"/>
              </w:rPr>
              <w:t xml:space="preserve">; mở tài khoản điện tử dành cho GVCN để hỗ trợ trong quá trình theo dõi sự tiến bộ của NH.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8.4</w:t>
            </w:r>
          </w:p>
        </w:tc>
        <w:tc>
          <w:tcPr>
            <w:tcW w:w="5362" w:type="dxa"/>
          </w:tcPr>
          <w:p w:rsidR="00287E16" w:rsidRPr="00F3030B" w:rsidRDefault="00287E16" w:rsidP="00133ADB">
            <w:pPr>
              <w:tabs>
                <w:tab w:val="left" w:pos="142"/>
              </w:tabs>
              <w:spacing w:before="120" w:after="120" w:line="350" w:lineRule="exact"/>
              <w:jc w:val="both"/>
              <w:rPr>
                <w:rFonts w:eastAsia="Times New Roman"/>
                <w:color w:val="000000" w:themeColor="text1"/>
                <w:spacing w:val="-4"/>
                <w:kern w:val="0"/>
                <w:szCs w:val="28"/>
                <w:lang w:val="vi-VN"/>
              </w:rPr>
            </w:pPr>
            <w:r w:rsidRPr="00F3030B">
              <w:rPr>
                <w:color w:val="000000" w:themeColor="text1"/>
                <w:spacing w:val="-4"/>
                <w:szCs w:val="28"/>
              </w:rPr>
              <w:t>T</w:t>
            </w:r>
            <w:r w:rsidRPr="00F3030B">
              <w:rPr>
                <w:color w:val="000000" w:themeColor="text1"/>
                <w:spacing w:val="-4"/>
                <w:szCs w:val="28"/>
                <w:lang w:val="vi-VN"/>
              </w:rPr>
              <w:t>iếp tục tăng cường các hoạt động ngoại khóa, trao đổi sinh viên (bằng cả hình thức trực tuyến).</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133ADB">
            <w:pPr>
              <w:spacing w:after="0"/>
              <w:jc w:val="both"/>
              <w:rPr>
                <w:b/>
                <w:szCs w:val="28"/>
              </w:rPr>
            </w:pPr>
            <w:r w:rsidRPr="004E6DA6">
              <w:rPr>
                <w:color w:val="000000" w:themeColor="text1"/>
                <w:szCs w:val="28"/>
              </w:rPr>
              <w:t>T</w:t>
            </w:r>
            <w:r w:rsidRPr="004E6DA6">
              <w:rPr>
                <w:color w:val="000000" w:themeColor="text1"/>
                <w:szCs w:val="28"/>
                <w:lang w:val="vi-VN"/>
              </w:rPr>
              <w:t>iếp tục hỗ trợ cho mọi hoạt động của NH trong Khoa. Nâng cao rà soát tất cả các hoạt động hỗ trợ NH cá</w:t>
            </w:r>
            <w:r w:rsidR="002F6B26" w:rsidRPr="004E6DA6">
              <w:rPr>
                <w:color w:val="000000" w:themeColor="text1"/>
                <w:szCs w:val="28"/>
                <w:lang w:val="vi-VN"/>
              </w:rPr>
              <w:t>c chuyên ngành trong Khoa. KCNĐATH</w:t>
            </w:r>
            <w:r w:rsidRPr="004E6DA6">
              <w:rPr>
                <w:color w:val="000000" w:themeColor="text1"/>
                <w:szCs w:val="28"/>
                <w:lang w:val="vi-VN"/>
              </w:rPr>
              <w:t xml:space="preserve"> phối hợp với PCTHSSV, KT&amp;ĐBCLGD định kỳ hằng năm lấy ý kiến phản hồi của NH, cựu NH đánh giá về các hoạt động tư vấn học tập, hoạt động ngoại khóa, hoạt động thi đua và các dịch vụ hỗ trợ khác của Khoa/ Trường.</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8.5</w:t>
            </w:r>
          </w:p>
        </w:tc>
        <w:tc>
          <w:tcPr>
            <w:tcW w:w="5362" w:type="dxa"/>
          </w:tcPr>
          <w:p w:rsidR="00287E16" w:rsidRPr="00F3030B" w:rsidRDefault="00287E16" w:rsidP="00133ADB">
            <w:pPr>
              <w:tabs>
                <w:tab w:val="left" w:pos="142"/>
              </w:tabs>
              <w:spacing w:before="120" w:after="120" w:line="350" w:lineRule="exact"/>
              <w:ind w:firstLine="43"/>
              <w:jc w:val="both"/>
              <w:rPr>
                <w:rFonts w:eastAsia="Times New Roman"/>
                <w:color w:val="000000" w:themeColor="text1"/>
                <w:spacing w:val="-4"/>
                <w:kern w:val="0"/>
                <w:szCs w:val="28"/>
                <w:lang w:val="vi-VN"/>
              </w:rPr>
            </w:pPr>
            <w:r w:rsidRPr="00F3030B">
              <w:rPr>
                <w:color w:val="000000" w:themeColor="text1"/>
                <w:spacing w:val="-4"/>
                <w:szCs w:val="28"/>
                <w:lang w:val="vi-VN"/>
              </w:rPr>
              <w:t xml:space="preserve">Định kỳ lấy phiếu phản hồi của </w:t>
            </w:r>
            <w:r w:rsidRPr="00F3030B">
              <w:rPr>
                <w:color w:val="000000" w:themeColor="text1"/>
                <w:spacing w:val="-4"/>
                <w:szCs w:val="28"/>
              </w:rPr>
              <w:t>NH</w:t>
            </w:r>
            <w:r w:rsidRPr="00F3030B">
              <w:rPr>
                <w:color w:val="000000" w:themeColor="text1"/>
                <w:spacing w:val="-4"/>
                <w:szCs w:val="28"/>
                <w:lang w:val="vi-VN"/>
              </w:rPr>
              <w:t xml:space="preserve"> về môi trường tâm lý, xã hội và cảnh quan của Trường.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F6B26" w:rsidP="002F6B26">
            <w:pPr>
              <w:widowControl w:val="0"/>
              <w:tabs>
                <w:tab w:val="left" w:pos="142"/>
              </w:tabs>
              <w:spacing w:before="120" w:after="120" w:line="330" w:lineRule="exact"/>
              <w:jc w:val="both"/>
              <w:rPr>
                <w:color w:val="000000"/>
                <w:szCs w:val="28"/>
                <w:lang w:val="vi-VN"/>
              </w:rPr>
            </w:pPr>
            <w:r w:rsidRPr="004E6DA6">
              <w:rPr>
                <w:color w:val="000000"/>
                <w:szCs w:val="28"/>
              </w:rPr>
              <w:t>T</w:t>
            </w:r>
            <w:r w:rsidRPr="004E6DA6">
              <w:rPr>
                <w:color w:val="000000"/>
                <w:szCs w:val="28"/>
                <w:lang w:val="vi-VN"/>
              </w:rPr>
              <w:t xml:space="preserve">iến hành định kỳ lấy phiếu phản hồi của </w:t>
            </w:r>
            <w:r w:rsidRPr="004E6DA6">
              <w:rPr>
                <w:color w:val="000000"/>
                <w:szCs w:val="28"/>
              </w:rPr>
              <w:t>NH</w:t>
            </w:r>
            <w:r w:rsidRPr="004E6DA6">
              <w:rPr>
                <w:color w:val="000000"/>
                <w:szCs w:val="28"/>
                <w:lang w:val="vi-VN"/>
              </w:rPr>
              <w:t xml:space="preserve"> </w:t>
            </w:r>
            <w:r w:rsidRPr="004E6DA6">
              <w:rPr>
                <w:color w:val="000000"/>
                <w:szCs w:val="28"/>
                <w:lang w:val="vi-VN"/>
              </w:rPr>
              <w:lastRenderedPageBreak/>
              <w:t>về môi trường ký túc xá, cảnh quan, tâm lý của người học tại Khoa, tại trường.</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val="restart"/>
            <w:vAlign w:val="center"/>
          </w:tcPr>
          <w:p w:rsidR="00287E16" w:rsidRDefault="00287E16" w:rsidP="00133ADB">
            <w:pPr>
              <w:spacing w:after="0"/>
              <w:jc w:val="center"/>
              <w:rPr>
                <w:b/>
              </w:rPr>
            </w:pPr>
            <w:r>
              <w:rPr>
                <w:b/>
              </w:rPr>
              <w:lastRenderedPageBreak/>
              <w:t>Tiêu chuẩn 9</w:t>
            </w:r>
          </w:p>
        </w:tc>
        <w:tc>
          <w:tcPr>
            <w:tcW w:w="1604" w:type="dxa"/>
            <w:vMerge w:val="restart"/>
            <w:vAlign w:val="center"/>
          </w:tcPr>
          <w:p w:rsidR="00287E16" w:rsidRDefault="00287E16" w:rsidP="00133ADB">
            <w:pPr>
              <w:spacing w:after="0"/>
              <w:jc w:val="center"/>
              <w:rPr>
                <w:b/>
              </w:rPr>
            </w:pPr>
            <w:r>
              <w:rPr>
                <w:b/>
              </w:rPr>
              <w:t>9.1</w:t>
            </w:r>
          </w:p>
        </w:tc>
        <w:tc>
          <w:tcPr>
            <w:tcW w:w="5362" w:type="dxa"/>
          </w:tcPr>
          <w:p w:rsidR="00287E16" w:rsidRPr="004E6DA6" w:rsidRDefault="00287E16" w:rsidP="00133ADB">
            <w:pPr>
              <w:tabs>
                <w:tab w:val="left" w:pos="142"/>
              </w:tabs>
              <w:spacing w:before="120" w:after="120" w:line="340" w:lineRule="exact"/>
              <w:jc w:val="both"/>
              <w:rPr>
                <w:rFonts w:eastAsia="Times New Roman"/>
                <w:color w:val="000000" w:themeColor="text1"/>
                <w:kern w:val="0"/>
                <w:szCs w:val="28"/>
                <w:lang w:val="vi-VN"/>
              </w:rPr>
            </w:pPr>
            <w:r w:rsidRPr="004E6DA6">
              <w:rPr>
                <w:color w:val="000000" w:themeColor="text1"/>
                <w:szCs w:val="28"/>
                <w:lang w:val="vi-VN"/>
              </w:rPr>
              <w:t xml:space="preserve">Tiếp tục có những biện pháp để nâng cao ý thức trong việc giữ gìn trang thiết bị phòng học. Thực hiện bảo dưỡng định kỳ các trang thiết bị sẵn có để bảo đảm hoạt động tốt, đáp ứng nhu cầu sử dụng của Khoa và </w:t>
            </w:r>
            <w:r w:rsidRPr="004E6DA6">
              <w:rPr>
                <w:color w:val="000000" w:themeColor="text1"/>
                <w:szCs w:val="28"/>
              </w:rPr>
              <w:t>SV</w:t>
            </w:r>
            <w:r w:rsidRPr="004E6DA6">
              <w:rPr>
                <w:color w:val="000000" w:themeColor="text1"/>
                <w:szCs w:val="28"/>
                <w:lang w:val="vi-VN"/>
              </w:rPr>
              <w:t>.</w:t>
            </w:r>
          </w:p>
        </w:tc>
        <w:tc>
          <w:tcPr>
            <w:tcW w:w="3285" w:type="dxa"/>
            <w:vMerge w:val="restart"/>
            <w:vAlign w:val="center"/>
          </w:tcPr>
          <w:p w:rsidR="00287E16" w:rsidRPr="00287F41" w:rsidRDefault="00287E16" w:rsidP="00133ADB">
            <w:pPr>
              <w:spacing w:after="0"/>
              <w:jc w:val="both"/>
              <w:rPr>
                <w:spacing w:val="-6"/>
              </w:rPr>
            </w:pPr>
            <w:r w:rsidRPr="00287F41">
              <w:rPr>
                <w:spacing w:val="-6"/>
              </w:rPr>
              <w:t xml:space="preserve">ThS. </w:t>
            </w:r>
            <w:r w:rsidR="00FC3BE5">
              <w:rPr>
                <w:spacing w:val="-6"/>
              </w:rPr>
              <w:t>Trần Nguyên Anh</w:t>
            </w:r>
          </w:p>
          <w:p w:rsidR="00287E16" w:rsidRPr="001F0774" w:rsidRDefault="00FC3BE5" w:rsidP="00133ADB">
            <w:pPr>
              <w:spacing w:after="0"/>
              <w:jc w:val="both"/>
            </w:pPr>
            <w:r>
              <w:t>K. CN</w:t>
            </w:r>
            <w:r w:rsidR="00287E16" w:rsidRPr="001F0774">
              <w:t>ĐA</w:t>
            </w:r>
            <w:r>
              <w:t>TH</w:t>
            </w:r>
            <w:r w:rsidR="00287E16" w:rsidRPr="001F0774">
              <w:t>;</w:t>
            </w:r>
          </w:p>
          <w:p w:rsidR="00287E16" w:rsidRPr="001F0774" w:rsidRDefault="00287E16" w:rsidP="00133ADB">
            <w:pPr>
              <w:spacing w:after="0"/>
              <w:jc w:val="both"/>
              <w:rPr>
                <w:color w:val="000000" w:themeColor="text1"/>
                <w:sz w:val="26"/>
                <w:szCs w:val="26"/>
              </w:rPr>
            </w:pPr>
            <w:r w:rsidRPr="001F0774">
              <w:rPr>
                <w:color w:val="000000" w:themeColor="text1"/>
                <w:sz w:val="26"/>
                <w:szCs w:val="26"/>
              </w:rPr>
              <w:t>P. ĐTQLKH&amp;HTQT;</w:t>
            </w:r>
          </w:p>
          <w:p w:rsidR="00287E16" w:rsidRPr="001F0774" w:rsidRDefault="00287E16" w:rsidP="00133ADB">
            <w:pPr>
              <w:spacing w:after="0"/>
              <w:jc w:val="both"/>
              <w:rPr>
                <w:color w:val="000000" w:themeColor="text1"/>
                <w:sz w:val="26"/>
                <w:szCs w:val="26"/>
              </w:rPr>
            </w:pPr>
            <w:r w:rsidRPr="001F0774">
              <w:rPr>
                <w:color w:val="000000" w:themeColor="text1"/>
                <w:sz w:val="26"/>
                <w:szCs w:val="26"/>
                <w:lang w:val="vi-VN"/>
              </w:rPr>
              <w:t>P</w:t>
            </w:r>
            <w:r w:rsidRPr="001F0774">
              <w:rPr>
                <w:color w:val="000000" w:themeColor="text1"/>
                <w:sz w:val="26"/>
                <w:szCs w:val="26"/>
              </w:rPr>
              <w:t xml:space="preserve">. </w:t>
            </w:r>
            <w:r w:rsidRPr="001F0774">
              <w:rPr>
                <w:color w:val="000000" w:themeColor="text1"/>
                <w:sz w:val="26"/>
                <w:szCs w:val="26"/>
                <w:lang w:val="vi-VN"/>
              </w:rPr>
              <w:t>KT&amp;ĐBCLGD</w:t>
            </w:r>
            <w:r w:rsidRPr="001F0774">
              <w:rPr>
                <w:color w:val="000000" w:themeColor="text1"/>
                <w:sz w:val="26"/>
                <w:szCs w:val="26"/>
              </w:rPr>
              <w:t>;</w:t>
            </w:r>
          </w:p>
          <w:p w:rsidR="00287E16" w:rsidRPr="001F0774" w:rsidRDefault="00287E16" w:rsidP="00133ADB">
            <w:pPr>
              <w:spacing w:after="0"/>
              <w:jc w:val="both"/>
              <w:rPr>
                <w:color w:val="000000" w:themeColor="text1"/>
                <w:sz w:val="26"/>
                <w:szCs w:val="26"/>
              </w:rPr>
            </w:pPr>
            <w:r w:rsidRPr="001F0774">
              <w:rPr>
                <w:color w:val="000000" w:themeColor="text1"/>
                <w:sz w:val="26"/>
                <w:szCs w:val="26"/>
              </w:rPr>
              <w:t>P. CTHSSV;</w:t>
            </w:r>
          </w:p>
          <w:p w:rsidR="00287E16" w:rsidRDefault="00287E16" w:rsidP="00133ADB">
            <w:pPr>
              <w:spacing w:after="0"/>
              <w:jc w:val="both"/>
            </w:pPr>
            <w:r w:rsidRPr="001F0774">
              <w:t>P. HCTH</w:t>
            </w:r>
            <w:r>
              <w:t>;</w:t>
            </w:r>
          </w:p>
          <w:p w:rsidR="00287E16" w:rsidRPr="00D13A2B" w:rsidRDefault="00287E16" w:rsidP="00133ADB">
            <w:pPr>
              <w:spacing w:after="0"/>
              <w:jc w:val="both"/>
            </w:pPr>
            <w:r>
              <w:rPr>
                <w:color w:val="000000" w:themeColor="text1"/>
                <w:spacing w:val="4"/>
                <w:sz w:val="26"/>
                <w:szCs w:val="26"/>
                <w:lang w:val="vi-VN"/>
              </w:rPr>
              <w:t>TT</w:t>
            </w:r>
            <w:r>
              <w:rPr>
                <w:color w:val="000000" w:themeColor="text1"/>
                <w:spacing w:val="4"/>
                <w:sz w:val="26"/>
                <w:szCs w:val="26"/>
              </w:rPr>
              <w:t xml:space="preserve">. </w:t>
            </w:r>
            <w:r>
              <w:rPr>
                <w:color w:val="000000" w:themeColor="text1"/>
                <w:spacing w:val="4"/>
                <w:sz w:val="26"/>
                <w:szCs w:val="26"/>
                <w:lang w:val="vi-VN"/>
              </w:rPr>
              <w:t>TTTV</w:t>
            </w:r>
            <w:r>
              <w:t>.</w:t>
            </w:r>
          </w:p>
        </w:tc>
        <w:tc>
          <w:tcPr>
            <w:tcW w:w="1559" w:type="dxa"/>
            <w:vMerge w:val="restart"/>
            <w:vAlign w:val="center"/>
          </w:tcPr>
          <w:p w:rsidR="007163B2" w:rsidRDefault="007163B2" w:rsidP="007163B2">
            <w:pPr>
              <w:spacing w:after="0"/>
              <w:jc w:val="center"/>
              <w:rPr>
                <w:color w:val="000000" w:themeColor="text1"/>
                <w:sz w:val="26"/>
                <w:szCs w:val="26"/>
                <w:lang w:val="vi-VN"/>
              </w:rPr>
            </w:pPr>
            <w:r>
              <w:rPr>
                <w:color w:val="000000" w:themeColor="text1"/>
                <w:sz w:val="26"/>
                <w:szCs w:val="26"/>
                <w:lang w:val="vi-VN"/>
              </w:rPr>
              <w:t xml:space="preserve">Từ năm học </w:t>
            </w:r>
          </w:p>
          <w:p w:rsidR="00287E16" w:rsidRPr="00985B95" w:rsidRDefault="007163B2" w:rsidP="007163B2">
            <w:pPr>
              <w:spacing w:after="0"/>
              <w:jc w:val="center"/>
            </w:pPr>
            <w:r>
              <w:rPr>
                <w:color w:val="000000" w:themeColor="text1"/>
                <w:sz w:val="26"/>
                <w:szCs w:val="26"/>
                <w:lang w:val="vi-VN"/>
              </w:rPr>
              <w:t>2025 - 2026</w:t>
            </w:r>
          </w:p>
        </w:tc>
        <w:tc>
          <w:tcPr>
            <w:tcW w:w="2552" w:type="dxa"/>
            <w:vMerge w:val="restart"/>
            <w:vAlign w:val="center"/>
          </w:tcPr>
          <w:p w:rsidR="00FC3BE5" w:rsidRDefault="00FC3BE5" w:rsidP="00FC3BE5">
            <w:pPr>
              <w:spacing w:after="0"/>
              <w:jc w:val="both"/>
              <w:rPr>
                <w:spacing w:val="-6"/>
                <w:sz w:val="26"/>
                <w:szCs w:val="26"/>
              </w:rPr>
            </w:pPr>
            <w:r w:rsidRPr="004800D8">
              <w:rPr>
                <w:spacing w:val="-6"/>
                <w:sz w:val="26"/>
                <w:szCs w:val="26"/>
              </w:rPr>
              <w:t xml:space="preserve">ThS. </w:t>
            </w:r>
            <w:r>
              <w:rPr>
                <w:spacing w:val="-6"/>
                <w:sz w:val="26"/>
                <w:szCs w:val="26"/>
              </w:rPr>
              <w:t>Trần Nguyên Anh</w:t>
            </w:r>
          </w:p>
          <w:p w:rsidR="00FC3BE5" w:rsidRPr="00FC3BE5" w:rsidRDefault="00FC3BE5" w:rsidP="00FC3BE5">
            <w:pPr>
              <w:spacing w:after="0"/>
              <w:jc w:val="both"/>
              <w:rPr>
                <w:spacing w:val="-16"/>
                <w:sz w:val="26"/>
                <w:szCs w:val="26"/>
              </w:rPr>
            </w:pPr>
            <w:r w:rsidRPr="00FC3BE5">
              <w:rPr>
                <w:spacing w:val="-16"/>
                <w:sz w:val="26"/>
                <w:szCs w:val="26"/>
              </w:rPr>
              <w:t>TS. Nguyễn Thị Thu Hiền</w:t>
            </w:r>
          </w:p>
          <w:p w:rsidR="00FC3BE5" w:rsidRPr="004800D8" w:rsidRDefault="00FC3BE5" w:rsidP="00FC3BE5">
            <w:pPr>
              <w:spacing w:after="0"/>
              <w:jc w:val="both"/>
              <w:rPr>
                <w:spacing w:val="-28"/>
                <w:sz w:val="26"/>
                <w:szCs w:val="26"/>
              </w:rPr>
            </w:pPr>
            <w:r w:rsidRPr="004800D8">
              <w:rPr>
                <w:spacing w:val="-28"/>
                <w:sz w:val="26"/>
                <w:szCs w:val="26"/>
              </w:rPr>
              <w:t>PGS.TS. Đinh Quang Trung</w:t>
            </w:r>
          </w:p>
          <w:p w:rsidR="00FC3BE5" w:rsidRPr="00FC3BE5" w:rsidRDefault="00FC3BE5" w:rsidP="00FC3BE5">
            <w:pPr>
              <w:spacing w:after="0"/>
              <w:jc w:val="both"/>
              <w:rPr>
                <w:spacing w:val="-4"/>
                <w:sz w:val="26"/>
                <w:szCs w:val="26"/>
              </w:rPr>
            </w:pPr>
            <w:r w:rsidRPr="00FC3BE5">
              <w:rPr>
                <w:spacing w:val="-4"/>
                <w:sz w:val="26"/>
                <w:szCs w:val="26"/>
              </w:rPr>
              <w:t>ThS. Nguyễn Đình Nin</w:t>
            </w:r>
          </w:p>
          <w:p w:rsidR="00FC3BE5" w:rsidRPr="00180E8A" w:rsidRDefault="00FC3BE5" w:rsidP="00FC3BE5">
            <w:pPr>
              <w:spacing w:after="0"/>
              <w:jc w:val="both"/>
              <w:rPr>
                <w:spacing w:val="-12"/>
                <w:sz w:val="26"/>
                <w:szCs w:val="26"/>
              </w:rPr>
            </w:pPr>
            <w:r w:rsidRPr="00180E8A">
              <w:rPr>
                <w:spacing w:val="-12"/>
                <w:sz w:val="26"/>
                <w:szCs w:val="26"/>
              </w:rPr>
              <w:t>ThS. Nguyễn Thị Chang</w:t>
            </w:r>
          </w:p>
          <w:p w:rsidR="00FC3BE5" w:rsidRDefault="00FC3BE5" w:rsidP="00FC3BE5">
            <w:pPr>
              <w:spacing w:after="0"/>
              <w:jc w:val="both"/>
              <w:rPr>
                <w:sz w:val="26"/>
                <w:szCs w:val="26"/>
              </w:rPr>
            </w:pPr>
            <w:r>
              <w:rPr>
                <w:sz w:val="26"/>
                <w:szCs w:val="26"/>
              </w:rPr>
              <w:t>CN. Nguyễn Thị Quỳnh Phương</w:t>
            </w:r>
          </w:p>
          <w:p w:rsidR="00FC3BE5" w:rsidRPr="004800D8" w:rsidRDefault="00FC3BE5" w:rsidP="00FC3BE5">
            <w:pPr>
              <w:spacing w:after="0"/>
              <w:jc w:val="both"/>
              <w:rPr>
                <w:sz w:val="26"/>
                <w:szCs w:val="26"/>
              </w:rPr>
            </w:pPr>
            <w:r>
              <w:rPr>
                <w:sz w:val="26"/>
                <w:szCs w:val="26"/>
              </w:rPr>
              <w:t>ThS. Nguyễn Hữu Mỹ</w:t>
            </w:r>
          </w:p>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133ADB">
            <w:pPr>
              <w:spacing w:after="0"/>
              <w:jc w:val="both"/>
              <w:rPr>
                <w:b/>
                <w:szCs w:val="28"/>
              </w:rPr>
            </w:pPr>
            <w:r w:rsidRPr="004E6DA6">
              <w:rPr>
                <w:color w:val="000000" w:themeColor="text1"/>
                <w:szCs w:val="28"/>
                <w:lang w:val="vi-VN"/>
              </w:rPr>
              <w:t>Đề xuất với Nhà trường cung cấp đầy đủ phòng sinh hoạt chuyên môn, phòng làm việc phục vụ hoạt động đào tạ</w:t>
            </w:r>
            <w:r w:rsidR="002F6B26" w:rsidRPr="004E6DA6">
              <w:rPr>
                <w:color w:val="000000" w:themeColor="text1"/>
                <w:szCs w:val="28"/>
                <w:lang w:val="vi-VN"/>
              </w:rPr>
              <w:t>o và NCKH. KCNĐATH</w:t>
            </w:r>
            <w:r w:rsidRPr="004E6DA6">
              <w:rPr>
                <w:color w:val="000000" w:themeColor="text1"/>
                <w:szCs w:val="28"/>
                <w:lang w:val="vi-VN"/>
              </w:rPr>
              <w:t xml:space="preserve"> sẽ đề xuất với Trường tiếp tục hỗ trợ thêm trang thiết bị mới; thực hiện bảo dưỡng định kỳ các trang thiết bị sẵn có để bảo đảm hoạt động tốt, đáp ứng nhu cầu sử dụng củ</w:t>
            </w:r>
            <w:r w:rsidR="002F6B26" w:rsidRPr="004E6DA6">
              <w:rPr>
                <w:color w:val="000000" w:themeColor="text1"/>
                <w:szCs w:val="28"/>
                <w:lang w:val="vi-VN"/>
              </w:rPr>
              <w:t>a Khoa nói chung và CNCNDP</w:t>
            </w:r>
            <w:r w:rsidRPr="004E6DA6">
              <w:rPr>
                <w:color w:val="000000" w:themeColor="text1"/>
                <w:szCs w:val="28"/>
                <w:lang w:val="vi-VN"/>
              </w:rPr>
              <w:t xml:space="preserve"> nói riêng.</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9.2</w:t>
            </w:r>
          </w:p>
        </w:tc>
        <w:tc>
          <w:tcPr>
            <w:tcW w:w="5362" w:type="dxa"/>
          </w:tcPr>
          <w:p w:rsidR="00287E16" w:rsidRPr="004E6DA6" w:rsidRDefault="00287E16" w:rsidP="00133ADB">
            <w:pPr>
              <w:spacing w:before="120" w:after="120" w:line="340" w:lineRule="exact"/>
              <w:ind w:firstLine="40"/>
              <w:jc w:val="both"/>
              <w:rPr>
                <w:rFonts w:eastAsia="Times New Roman"/>
                <w:color w:val="000000" w:themeColor="text1"/>
                <w:spacing w:val="4"/>
                <w:kern w:val="0"/>
                <w:szCs w:val="28"/>
                <w:lang w:val="vi-VN"/>
              </w:rPr>
            </w:pPr>
            <w:r w:rsidRPr="004E6DA6">
              <w:rPr>
                <w:color w:val="000000" w:themeColor="text1"/>
                <w:spacing w:val="4"/>
                <w:szCs w:val="28"/>
                <w:lang w:val="vi-VN"/>
              </w:rPr>
              <w:t>Xây dựng kế hoạch sử dụng hiệu quả nguồn học liệu sách, giáo trình, tài liệu tham khảo phục vụ và đáp ứng yêu cầu học tập, nghiên cứu của CB, GV và NH. Ứng dụng CNTT trong quản lý thư viện, giúp bạn đọc khai thác hiệu quả nguồn tài liệu có sẵn. Từ năm 2022, Trường giao cho TTTTTV tiếp tục đầu tư mua thêm sách chuyên ngành, giáo trình, tài liệu đầy đủ cho tất cả các ngành, chuyên ngành đào tạo của Nhà trường. Đối vớ</w:t>
            </w:r>
            <w:r w:rsidR="002F6B26" w:rsidRPr="004E6DA6">
              <w:rPr>
                <w:color w:val="000000" w:themeColor="text1"/>
                <w:spacing w:val="4"/>
                <w:szCs w:val="28"/>
                <w:lang w:val="vi-VN"/>
              </w:rPr>
              <w:t xml:space="preserve">i </w:t>
            </w:r>
            <w:r w:rsidR="002F6B26" w:rsidRPr="004E6DA6">
              <w:rPr>
                <w:color w:val="000000" w:themeColor="text1"/>
                <w:spacing w:val="4"/>
                <w:szCs w:val="28"/>
                <w:lang w:val="vi-VN"/>
              </w:rPr>
              <w:lastRenderedPageBreak/>
              <w:t>CNCNDP</w:t>
            </w:r>
            <w:r w:rsidRPr="004E6DA6">
              <w:rPr>
                <w:color w:val="000000" w:themeColor="text1"/>
                <w:spacing w:val="4"/>
                <w:szCs w:val="28"/>
                <w:lang w:val="vi-VN"/>
              </w:rPr>
              <w:t xml:space="preserve"> cần bổ sung danh mục sách và kịch bản phim; đầu tư hệ thống lưu trữ kỹ thuật số để lưu trữ phim và số hóa 1 số tài liệu cần thiết (cụ thể là các ổ cứng dung lượng cao).</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133ADB">
            <w:pPr>
              <w:spacing w:before="120" w:after="120" w:line="340" w:lineRule="exact"/>
              <w:ind w:firstLine="40"/>
              <w:jc w:val="both"/>
              <w:rPr>
                <w:rFonts w:eastAsia="Times New Roman"/>
                <w:color w:val="000000" w:themeColor="text1"/>
                <w:spacing w:val="-4"/>
                <w:kern w:val="0"/>
                <w:szCs w:val="28"/>
                <w:lang w:val="vi-VN"/>
              </w:rPr>
            </w:pPr>
            <w:r w:rsidRPr="004E6DA6">
              <w:rPr>
                <w:color w:val="000000" w:themeColor="text1"/>
                <w:spacing w:val="-4"/>
                <w:szCs w:val="28"/>
              </w:rPr>
              <w:t>C</w:t>
            </w:r>
            <w:r w:rsidRPr="004E6DA6">
              <w:rPr>
                <w:color w:val="000000" w:themeColor="text1"/>
                <w:spacing w:val="-4"/>
                <w:szCs w:val="28"/>
                <w:lang w:val="vi-VN"/>
              </w:rPr>
              <w:t xml:space="preserve">ăn cứ việc rà soát CTĐT, đề cương các môn học/học phần để đầu tư mua thêm sách chuyên ngành, giáo trình, tài liệu. Xây dựng chiến lược hợp tác và liên kết với các </w:t>
            </w:r>
            <w:r w:rsidRPr="004E6DA6">
              <w:rPr>
                <w:color w:val="000000" w:themeColor="text1"/>
                <w:spacing w:val="-4"/>
                <w:szCs w:val="28"/>
              </w:rPr>
              <w:t>thư</w:t>
            </w:r>
            <w:r w:rsidRPr="004E6DA6">
              <w:rPr>
                <w:color w:val="000000" w:themeColor="text1"/>
                <w:spacing w:val="-4"/>
                <w:szCs w:val="28"/>
                <w:lang w:val="vi-VN"/>
              </w:rPr>
              <w:t xml:space="preserve"> viện khác để chia sẻ tài nguyên thông tin và kinh nghiệm trong quản lý.</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9.3</w:t>
            </w:r>
          </w:p>
        </w:tc>
        <w:tc>
          <w:tcPr>
            <w:tcW w:w="5362" w:type="dxa"/>
          </w:tcPr>
          <w:p w:rsidR="00287E16" w:rsidRPr="004E6DA6" w:rsidRDefault="00287E16" w:rsidP="00133ADB">
            <w:pPr>
              <w:tabs>
                <w:tab w:val="left" w:pos="142"/>
              </w:tabs>
              <w:spacing w:before="120" w:after="120" w:line="340" w:lineRule="exact"/>
              <w:ind w:firstLine="40"/>
              <w:jc w:val="both"/>
              <w:rPr>
                <w:rFonts w:eastAsia="Times New Roman"/>
                <w:color w:val="000000" w:themeColor="text1"/>
                <w:kern w:val="0"/>
                <w:szCs w:val="28"/>
                <w:lang w:val="da-DK"/>
              </w:rPr>
            </w:pPr>
            <w:r w:rsidRPr="004E6DA6">
              <w:rPr>
                <w:color w:val="000000" w:themeColor="text1"/>
                <w:szCs w:val="28"/>
                <w:lang w:val="da-DK"/>
              </w:rPr>
              <w:t>Trường tăng cường công tác quản lý trang thiết bị theo đúng chức năng nhiệm vụ của các đơn vị; tiếp tục thực hiện bảo dưỡng định kỳ các trang thiết bị sẵn có để bảo đảm hoạt động tốt, đáp ứng nhu cầu sử dụng.</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133ADB">
            <w:pPr>
              <w:tabs>
                <w:tab w:val="left" w:pos="142"/>
              </w:tabs>
              <w:spacing w:before="120" w:after="120" w:line="340" w:lineRule="exact"/>
              <w:jc w:val="both"/>
              <w:rPr>
                <w:rFonts w:eastAsia="Times New Roman"/>
                <w:color w:val="000000" w:themeColor="text1"/>
                <w:kern w:val="0"/>
                <w:szCs w:val="28"/>
                <w:lang w:val="da-DK"/>
              </w:rPr>
            </w:pPr>
            <w:r w:rsidRPr="004E6DA6">
              <w:rPr>
                <w:color w:val="000000" w:themeColor="text1"/>
                <w:szCs w:val="28"/>
                <w:lang w:val="da-DK"/>
              </w:rPr>
              <w:t>Định kỳ 02 năm một lần thực hiện khảo sát sự hài lòng về chất lượng của hệ thống các phòng học và phòng thực hành, hệ thống thiết bị. Trường giao cho P. HCTH tham mưu và phối hợ</w:t>
            </w:r>
            <w:r w:rsidR="002F6B26" w:rsidRPr="004E6DA6">
              <w:rPr>
                <w:color w:val="000000" w:themeColor="text1"/>
                <w:szCs w:val="28"/>
                <w:lang w:val="da-DK"/>
              </w:rPr>
              <w:t>p KCNĐATH</w:t>
            </w:r>
            <w:r w:rsidRPr="004E6DA6">
              <w:rPr>
                <w:color w:val="000000" w:themeColor="text1"/>
                <w:szCs w:val="28"/>
                <w:lang w:val="da-DK"/>
              </w:rPr>
              <w:t xml:space="preserve"> để xây dựng cơ chế phối hợp với NTD, các đơn vị có thiết bị thực hành hiện đại để nâng cao hiệu quả hỗ trợ các hoạt động đào tạo và nghiên cứu.</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9.4</w:t>
            </w:r>
          </w:p>
        </w:tc>
        <w:tc>
          <w:tcPr>
            <w:tcW w:w="5362" w:type="dxa"/>
          </w:tcPr>
          <w:p w:rsidR="00287E16" w:rsidRPr="004E6DA6" w:rsidRDefault="00287E16" w:rsidP="00133ADB">
            <w:pPr>
              <w:tabs>
                <w:tab w:val="left" w:pos="142"/>
              </w:tabs>
              <w:spacing w:before="120" w:after="120" w:line="340" w:lineRule="exact"/>
              <w:jc w:val="both"/>
              <w:rPr>
                <w:rFonts w:eastAsia="Times New Roman"/>
                <w:color w:val="000000" w:themeColor="text1"/>
                <w:spacing w:val="-8"/>
                <w:kern w:val="0"/>
                <w:szCs w:val="28"/>
                <w:lang w:val="vi-VN"/>
              </w:rPr>
            </w:pPr>
            <w:r w:rsidRPr="004E6DA6">
              <w:rPr>
                <w:color w:val="000000" w:themeColor="text1"/>
                <w:spacing w:val="-8"/>
                <w:szCs w:val="28"/>
                <w:lang w:val="vi-VN"/>
              </w:rPr>
              <w:t>Thực hiện bảo dưỡng định kỳ các trang thiết bị sẵn có để bảo đảm hoạt động tốt, đáp ứng nhu cầu sử dụng.</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F6B26" w:rsidP="002F6B26">
            <w:pPr>
              <w:tabs>
                <w:tab w:val="left" w:pos="142"/>
              </w:tabs>
              <w:spacing w:before="120" w:after="120" w:line="340" w:lineRule="exact"/>
              <w:jc w:val="both"/>
              <w:rPr>
                <w:color w:val="000000"/>
                <w:szCs w:val="28"/>
                <w:lang w:val="vi-VN"/>
              </w:rPr>
            </w:pPr>
            <w:r w:rsidRPr="004E6DA6">
              <w:rPr>
                <w:color w:val="000000"/>
                <w:szCs w:val="28"/>
              </w:rPr>
              <w:t>T</w:t>
            </w:r>
            <w:r w:rsidRPr="004E6DA6">
              <w:rPr>
                <w:color w:val="000000"/>
                <w:szCs w:val="28"/>
                <w:lang w:val="vi-VN"/>
              </w:rPr>
              <w:t xml:space="preserve">ăng cường công tác quản lý trang thiết bị theo đúng chức năng nhiệm vụ của các đơn vị. Định kỳ 02 năm một lần thực hiện khảo sát sự hài lòng về chất lượng của hệ thống các phòng học và phòng thực hành, hệ thống thiết bị. Đầu tư nâng cấp hệ thống máy tính tại các phòng dựng phim để hỗ trợ giảng dạy nâng cao đối với chuyên ngành đào tạo </w:t>
            </w:r>
            <w:r w:rsidRPr="004E6DA6">
              <w:rPr>
                <w:color w:val="000000"/>
                <w:szCs w:val="28"/>
              </w:rPr>
              <w:t>CNDP</w:t>
            </w:r>
            <w:r w:rsidRPr="004E6DA6">
              <w:rPr>
                <w:color w:val="000000"/>
                <w:szCs w:val="28"/>
                <w:lang w:val="vi-VN"/>
              </w:rPr>
              <w:t>; tăng cường CNTT trong hoạt động văn thư lưu trữ, quản lý đào tạo, thư viện; xây dựng hệ thống sao lưu dữ liệu liên quan đến đào tạo thường xuyên với tần suất an toàn (khoảng tuần/lần hoặc lâu hơn tùy vào mức độ thông tin quan trọng).</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9.5</w:t>
            </w:r>
          </w:p>
        </w:tc>
        <w:tc>
          <w:tcPr>
            <w:tcW w:w="5362" w:type="dxa"/>
          </w:tcPr>
          <w:p w:rsidR="00287E16" w:rsidRPr="004E6DA6" w:rsidRDefault="00287E16" w:rsidP="00133ADB">
            <w:pPr>
              <w:spacing w:after="0"/>
              <w:jc w:val="both"/>
              <w:rPr>
                <w:b/>
                <w:szCs w:val="28"/>
              </w:rPr>
            </w:pPr>
            <w:r w:rsidRPr="004E6DA6">
              <w:rPr>
                <w:bCs/>
                <w:color w:val="000000" w:themeColor="text1"/>
                <w:szCs w:val="28"/>
                <w:lang w:val="vi-VN"/>
              </w:rPr>
              <w:t xml:space="preserve">Trường tiếp tục xây dựng, triển khai kế hoạch tuyên truyền, phổ biến nội quy bảo vệ cơ quan, các phương án PCCC cũng như trách nhiệm của các bộ phận chức năng trong công tác bảo vệ trật tự, an toàn, an ninh trong khuôn viên đơn vị cho GV, CBVC, người lao động, người học. Đẩy mạnh hơn nữa công tác vệ sinh môi trường, sức khỏe và an toàn (ban hành quy </w:t>
            </w:r>
            <w:r w:rsidRPr="004E6DA6">
              <w:rPr>
                <w:bCs/>
                <w:color w:val="000000" w:themeColor="text1"/>
                <w:szCs w:val="28"/>
                <w:lang w:val="vi-VN"/>
              </w:rPr>
              <w:lastRenderedPageBreak/>
              <w:t>định các tiêu chí về môi trường, sức khỏe và an toàn của Trường ĐHSKĐAHN).</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F6B26" w:rsidP="002F6B26">
            <w:pPr>
              <w:widowControl w:val="0"/>
              <w:tabs>
                <w:tab w:val="left" w:pos="142"/>
              </w:tabs>
              <w:autoSpaceDE w:val="0"/>
              <w:autoSpaceDN w:val="0"/>
              <w:spacing w:before="120" w:after="120" w:line="350" w:lineRule="exact"/>
              <w:jc w:val="both"/>
              <w:rPr>
                <w:rFonts w:eastAsia="Times New Roman"/>
                <w:color w:val="000000"/>
                <w:szCs w:val="28"/>
                <w:lang w:val="vi"/>
              </w:rPr>
            </w:pPr>
            <w:r w:rsidRPr="004E6DA6">
              <w:rPr>
                <w:rFonts w:eastAsia="Times New Roman"/>
                <w:bCs/>
                <w:color w:val="000000"/>
                <w:szCs w:val="28"/>
              </w:rPr>
              <w:t xml:space="preserve">nhà trường sẽ đưa vào sử dụng </w:t>
            </w:r>
            <w:r w:rsidRPr="004E6DA6">
              <w:rPr>
                <w:rFonts w:eastAsia="Times New Roman"/>
                <w:bCs/>
                <w:color w:val="000000"/>
                <w:szCs w:val="28"/>
                <w:lang w:val="vi"/>
              </w:rPr>
              <w:t>khu nhà B</w:t>
            </w:r>
            <w:r w:rsidRPr="004E6DA6">
              <w:rPr>
                <w:rFonts w:eastAsia="Times New Roman"/>
                <w:bCs/>
                <w:color w:val="000000"/>
                <w:szCs w:val="28"/>
              </w:rPr>
              <w:t xml:space="preserve"> (Trung tâm phát triển nghệ thuật sân khấu truyền thống) và sửa chữa khu nhà C</w:t>
            </w:r>
            <w:r w:rsidRPr="004E6DA6">
              <w:rPr>
                <w:rFonts w:eastAsia="Times New Roman"/>
                <w:bCs/>
                <w:color w:val="000000"/>
                <w:szCs w:val="28"/>
                <w:lang w:val="vi"/>
              </w:rPr>
              <w:t xml:space="preserve"> với những khuôn viên hợp lý bảo đảm hơn nữa các tiêu chuẩn về môi trường, sức khỏe, an toàn.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val="restart"/>
            <w:vAlign w:val="center"/>
          </w:tcPr>
          <w:p w:rsidR="00287E16" w:rsidRDefault="00287E16" w:rsidP="00133ADB">
            <w:pPr>
              <w:spacing w:after="0"/>
              <w:jc w:val="center"/>
              <w:rPr>
                <w:b/>
              </w:rPr>
            </w:pPr>
            <w:r>
              <w:rPr>
                <w:b/>
              </w:rPr>
              <w:t>Tiêu chuẩn 10</w:t>
            </w:r>
          </w:p>
        </w:tc>
        <w:tc>
          <w:tcPr>
            <w:tcW w:w="1604" w:type="dxa"/>
            <w:vMerge w:val="restart"/>
            <w:vAlign w:val="center"/>
          </w:tcPr>
          <w:p w:rsidR="00287E16" w:rsidRDefault="00287E16" w:rsidP="00133ADB">
            <w:pPr>
              <w:spacing w:after="0"/>
              <w:jc w:val="center"/>
              <w:rPr>
                <w:b/>
              </w:rPr>
            </w:pPr>
            <w:r>
              <w:rPr>
                <w:b/>
              </w:rPr>
              <w:t>10.1</w:t>
            </w:r>
          </w:p>
        </w:tc>
        <w:tc>
          <w:tcPr>
            <w:tcW w:w="5362" w:type="dxa"/>
          </w:tcPr>
          <w:p w:rsidR="00287E16" w:rsidRPr="004E6DA6" w:rsidRDefault="00287E16" w:rsidP="00133ADB">
            <w:pPr>
              <w:tabs>
                <w:tab w:val="left" w:pos="142"/>
              </w:tabs>
              <w:spacing w:before="120" w:after="120" w:line="340" w:lineRule="exact"/>
              <w:jc w:val="both"/>
              <w:rPr>
                <w:rFonts w:eastAsia="Times New Roman"/>
                <w:color w:val="000000" w:themeColor="text1"/>
                <w:kern w:val="0"/>
                <w:szCs w:val="28"/>
                <w:lang w:val="vi-VN"/>
              </w:rPr>
            </w:pPr>
            <w:r w:rsidRPr="004E6DA6">
              <w:rPr>
                <w:color w:val="000000" w:themeColor="text1"/>
                <w:szCs w:val="28"/>
              </w:rPr>
              <w:t>Q</w:t>
            </w:r>
            <w:r w:rsidRPr="004E6DA6">
              <w:rPr>
                <w:color w:val="000000" w:themeColor="text1"/>
                <w:szCs w:val="28"/>
                <w:lang w:val="vi-VN"/>
              </w:rPr>
              <w:t>uy định bài bản hơn đối với việc lưu trữ thông tin về người học, cựu sinh viên, các nhà sử dụng lao động để xây dựng nguồn dữ liệu đối tượng khảo sát phong phú hơn, đồng thời quy định trách nhiệm đối với từng thành viên trong Khoa về việc lưu trữ và phát triển cơ sở dữ liệu nói trên.</w:t>
            </w:r>
          </w:p>
        </w:tc>
        <w:tc>
          <w:tcPr>
            <w:tcW w:w="3285" w:type="dxa"/>
            <w:vMerge w:val="restart"/>
            <w:vAlign w:val="center"/>
          </w:tcPr>
          <w:p w:rsidR="00287E16" w:rsidRPr="00D13A2B" w:rsidRDefault="00287E16" w:rsidP="00133ADB">
            <w:pPr>
              <w:spacing w:after="0"/>
              <w:jc w:val="both"/>
            </w:pPr>
            <w:r w:rsidRPr="00D13A2B">
              <w:t xml:space="preserve">ThS. </w:t>
            </w:r>
            <w:r w:rsidR="007163B2">
              <w:t>Trần Nguyên Anh;</w:t>
            </w:r>
          </w:p>
          <w:p w:rsidR="00287E16" w:rsidRPr="001F0774" w:rsidRDefault="007163B2" w:rsidP="00133ADB">
            <w:pPr>
              <w:spacing w:after="0"/>
              <w:jc w:val="both"/>
            </w:pPr>
            <w:r>
              <w:t>K. CN</w:t>
            </w:r>
            <w:r w:rsidR="00287E16" w:rsidRPr="001F0774">
              <w:t>ĐA</w:t>
            </w:r>
            <w:r>
              <w:t>TH</w:t>
            </w:r>
            <w:r w:rsidR="00287E16" w:rsidRPr="001F0774">
              <w:t>;</w:t>
            </w:r>
          </w:p>
          <w:p w:rsidR="00287E16" w:rsidRPr="001F0774" w:rsidRDefault="00287E16" w:rsidP="00133ADB">
            <w:pPr>
              <w:spacing w:after="0"/>
              <w:jc w:val="both"/>
              <w:rPr>
                <w:color w:val="000000" w:themeColor="text1"/>
                <w:sz w:val="26"/>
                <w:szCs w:val="26"/>
              </w:rPr>
            </w:pPr>
            <w:r w:rsidRPr="001F0774">
              <w:rPr>
                <w:color w:val="000000" w:themeColor="text1"/>
                <w:sz w:val="26"/>
                <w:szCs w:val="26"/>
              </w:rPr>
              <w:t>P. ĐTQLKH&amp;HTQT;</w:t>
            </w:r>
          </w:p>
          <w:p w:rsidR="00287E16" w:rsidRPr="001F0774" w:rsidRDefault="00287E16" w:rsidP="00133ADB">
            <w:pPr>
              <w:spacing w:after="0"/>
              <w:jc w:val="both"/>
              <w:rPr>
                <w:color w:val="000000" w:themeColor="text1"/>
                <w:sz w:val="26"/>
                <w:szCs w:val="26"/>
              </w:rPr>
            </w:pPr>
            <w:r w:rsidRPr="001F0774">
              <w:rPr>
                <w:color w:val="000000" w:themeColor="text1"/>
                <w:sz w:val="26"/>
                <w:szCs w:val="26"/>
                <w:lang w:val="vi-VN"/>
              </w:rPr>
              <w:t>P</w:t>
            </w:r>
            <w:r w:rsidRPr="001F0774">
              <w:rPr>
                <w:color w:val="000000" w:themeColor="text1"/>
                <w:sz w:val="26"/>
                <w:szCs w:val="26"/>
              </w:rPr>
              <w:t xml:space="preserve">. </w:t>
            </w:r>
            <w:r w:rsidRPr="001F0774">
              <w:rPr>
                <w:color w:val="000000" w:themeColor="text1"/>
                <w:sz w:val="26"/>
                <w:szCs w:val="26"/>
                <w:lang w:val="vi-VN"/>
              </w:rPr>
              <w:t>KT&amp;ĐBCLGD</w:t>
            </w:r>
            <w:r w:rsidRPr="001F0774">
              <w:rPr>
                <w:color w:val="000000" w:themeColor="text1"/>
                <w:sz w:val="26"/>
                <w:szCs w:val="26"/>
              </w:rPr>
              <w:t>;</w:t>
            </w:r>
          </w:p>
          <w:p w:rsidR="00287E16" w:rsidRPr="001F0774" w:rsidRDefault="00287E16" w:rsidP="00133ADB">
            <w:pPr>
              <w:spacing w:after="0"/>
              <w:jc w:val="both"/>
              <w:rPr>
                <w:color w:val="000000" w:themeColor="text1"/>
                <w:sz w:val="26"/>
                <w:szCs w:val="26"/>
              </w:rPr>
            </w:pPr>
            <w:r w:rsidRPr="001F0774">
              <w:rPr>
                <w:color w:val="000000" w:themeColor="text1"/>
                <w:sz w:val="26"/>
                <w:szCs w:val="26"/>
              </w:rPr>
              <w:t>P. CTHSSV;</w:t>
            </w:r>
          </w:p>
          <w:p w:rsidR="00287E16" w:rsidRDefault="00287E16" w:rsidP="00133ADB">
            <w:pPr>
              <w:spacing w:after="0"/>
              <w:jc w:val="both"/>
            </w:pPr>
            <w:r w:rsidRPr="001F0774">
              <w:t>P. HCTH</w:t>
            </w:r>
            <w:r>
              <w:t>;</w:t>
            </w:r>
          </w:p>
          <w:p w:rsidR="00287E16" w:rsidRPr="00D13A2B" w:rsidRDefault="00287E16" w:rsidP="00133ADB">
            <w:pPr>
              <w:spacing w:after="0"/>
              <w:jc w:val="both"/>
              <w:rPr>
                <w:b/>
              </w:rPr>
            </w:pPr>
            <w:r>
              <w:rPr>
                <w:color w:val="000000" w:themeColor="text1"/>
                <w:sz w:val="26"/>
                <w:szCs w:val="26"/>
                <w:lang w:val="vi-VN"/>
              </w:rPr>
              <w:t>V</w:t>
            </w:r>
            <w:r>
              <w:rPr>
                <w:color w:val="000000" w:themeColor="text1"/>
                <w:sz w:val="26"/>
                <w:szCs w:val="26"/>
              </w:rPr>
              <w:t xml:space="preserve">iện </w:t>
            </w:r>
            <w:r>
              <w:rPr>
                <w:color w:val="000000" w:themeColor="text1"/>
                <w:sz w:val="26"/>
                <w:szCs w:val="26"/>
                <w:lang w:val="vi-VN"/>
              </w:rPr>
              <w:t>SK</w:t>
            </w:r>
            <w:r>
              <w:rPr>
                <w:color w:val="000000" w:themeColor="text1"/>
                <w:sz w:val="26"/>
                <w:szCs w:val="26"/>
              </w:rPr>
              <w:t>-</w:t>
            </w:r>
            <w:r>
              <w:rPr>
                <w:color w:val="000000" w:themeColor="text1"/>
                <w:sz w:val="26"/>
                <w:szCs w:val="26"/>
                <w:lang w:val="vi-VN"/>
              </w:rPr>
              <w:t>ĐA</w:t>
            </w:r>
            <w:r>
              <w:rPr>
                <w:color w:val="000000" w:themeColor="text1"/>
                <w:sz w:val="26"/>
                <w:szCs w:val="26"/>
              </w:rPr>
              <w:t>.</w:t>
            </w:r>
          </w:p>
        </w:tc>
        <w:tc>
          <w:tcPr>
            <w:tcW w:w="1559" w:type="dxa"/>
            <w:vMerge w:val="restart"/>
            <w:vAlign w:val="center"/>
          </w:tcPr>
          <w:p w:rsidR="007163B2" w:rsidRDefault="007163B2" w:rsidP="007163B2">
            <w:pPr>
              <w:spacing w:after="0"/>
              <w:jc w:val="center"/>
              <w:rPr>
                <w:color w:val="000000" w:themeColor="text1"/>
                <w:sz w:val="26"/>
                <w:szCs w:val="26"/>
                <w:lang w:val="vi-VN"/>
              </w:rPr>
            </w:pPr>
            <w:r>
              <w:rPr>
                <w:color w:val="000000" w:themeColor="text1"/>
                <w:sz w:val="26"/>
                <w:szCs w:val="26"/>
                <w:lang w:val="vi-VN"/>
              </w:rPr>
              <w:t xml:space="preserve">Từ năm học </w:t>
            </w:r>
          </w:p>
          <w:p w:rsidR="00287E16" w:rsidRDefault="007163B2" w:rsidP="007163B2">
            <w:pPr>
              <w:spacing w:after="0"/>
              <w:jc w:val="center"/>
              <w:rPr>
                <w:b/>
              </w:rPr>
            </w:pPr>
            <w:r>
              <w:rPr>
                <w:color w:val="000000" w:themeColor="text1"/>
                <w:sz w:val="26"/>
                <w:szCs w:val="26"/>
                <w:lang w:val="vi-VN"/>
              </w:rPr>
              <w:t>2025 - 2026</w:t>
            </w:r>
          </w:p>
        </w:tc>
        <w:tc>
          <w:tcPr>
            <w:tcW w:w="2552" w:type="dxa"/>
            <w:vMerge w:val="restart"/>
            <w:vAlign w:val="center"/>
          </w:tcPr>
          <w:p w:rsidR="00287E16" w:rsidRDefault="007163B2" w:rsidP="00133ADB">
            <w:pPr>
              <w:spacing w:after="0"/>
              <w:jc w:val="both"/>
              <w:rPr>
                <w:spacing w:val="-4"/>
                <w:sz w:val="26"/>
                <w:szCs w:val="26"/>
              </w:rPr>
            </w:pPr>
            <w:r w:rsidRPr="007163B2">
              <w:rPr>
                <w:spacing w:val="-4"/>
                <w:sz w:val="26"/>
                <w:szCs w:val="26"/>
              </w:rPr>
              <w:t>ThS. Trần Nguyên Anh</w:t>
            </w:r>
          </w:p>
          <w:p w:rsidR="007163B2" w:rsidRDefault="007163B2" w:rsidP="00133ADB">
            <w:pPr>
              <w:spacing w:after="0"/>
              <w:jc w:val="both"/>
              <w:rPr>
                <w:spacing w:val="-10"/>
                <w:sz w:val="26"/>
                <w:szCs w:val="26"/>
              </w:rPr>
            </w:pPr>
            <w:r w:rsidRPr="007163B2">
              <w:rPr>
                <w:spacing w:val="-10"/>
                <w:sz w:val="26"/>
                <w:szCs w:val="26"/>
              </w:rPr>
              <w:t>ThS. Nguyễn Thị Chang</w:t>
            </w:r>
          </w:p>
          <w:p w:rsidR="007163B2" w:rsidRPr="00FC3BE5" w:rsidRDefault="007163B2" w:rsidP="007163B2">
            <w:pPr>
              <w:spacing w:after="0"/>
              <w:jc w:val="both"/>
              <w:rPr>
                <w:sz w:val="26"/>
                <w:szCs w:val="26"/>
              </w:rPr>
            </w:pPr>
            <w:r w:rsidRPr="00FC3BE5">
              <w:rPr>
                <w:sz w:val="26"/>
                <w:szCs w:val="26"/>
              </w:rPr>
              <w:t>ThS. Trần Tuấn Anh</w:t>
            </w:r>
          </w:p>
          <w:p w:rsidR="007163B2" w:rsidRDefault="007163B2" w:rsidP="007163B2">
            <w:pPr>
              <w:spacing w:after="0"/>
              <w:jc w:val="both"/>
              <w:rPr>
                <w:spacing w:val="8"/>
                <w:sz w:val="26"/>
                <w:szCs w:val="26"/>
              </w:rPr>
            </w:pPr>
            <w:r w:rsidRPr="00FC3BE5">
              <w:rPr>
                <w:spacing w:val="8"/>
                <w:sz w:val="26"/>
                <w:szCs w:val="26"/>
              </w:rPr>
              <w:t>CN. Trần Thị Phương Thúy</w:t>
            </w:r>
          </w:p>
          <w:p w:rsidR="007163B2" w:rsidRDefault="007163B2" w:rsidP="007163B2">
            <w:pPr>
              <w:spacing w:after="0"/>
              <w:jc w:val="both"/>
              <w:rPr>
                <w:sz w:val="26"/>
                <w:szCs w:val="26"/>
              </w:rPr>
            </w:pPr>
            <w:r>
              <w:rPr>
                <w:sz w:val="26"/>
                <w:szCs w:val="26"/>
              </w:rPr>
              <w:t>ThS. Nguyễn Hữu Mỹ</w:t>
            </w:r>
          </w:p>
          <w:p w:rsidR="007163B2" w:rsidRPr="00FC3BE5" w:rsidRDefault="007163B2" w:rsidP="007163B2">
            <w:pPr>
              <w:spacing w:after="0"/>
              <w:jc w:val="both"/>
              <w:rPr>
                <w:spacing w:val="-4"/>
                <w:sz w:val="26"/>
                <w:szCs w:val="26"/>
              </w:rPr>
            </w:pPr>
            <w:r w:rsidRPr="00FC3BE5">
              <w:rPr>
                <w:spacing w:val="-4"/>
                <w:sz w:val="26"/>
                <w:szCs w:val="26"/>
              </w:rPr>
              <w:t>ThS. Nguyễn Đình Nin</w:t>
            </w:r>
          </w:p>
          <w:p w:rsidR="007163B2" w:rsidRPr="004800D8" w:rsidRDefault="007163B2" w:rsidP="007163B2">
            <w:pPr>
              <w:spacing w:after="0"/>
              <w:jc w:val="both"/>
              <w:rPr>
                <w:sz w:val="26"/>
                <w:szCs w:val="26"/>
              </w:rPr>
            </w:pPr>
          </w:p>
          <w:p w:rsidR="007163B2" w:rsidRPr="00FC3BE5" w:rsidRDefault="007163B2" w:rsidP="007163B2">
            <w:pPr>
              <w:spacing w:after="0"/>
              <w:jc w:val="both"/>
              <w:rPr>
                <w:spacing w:val="8"/>
                <w:sz w:val="26"/>
                <w:szCs w:val="26"/>
              </w:rPr>
            </w:pPr>
          </w:p>
          <w:p w:rsidR="007163B2" w:rsidRDefault="007163B2" w:rsidP="00133ADB">
            <w:pPr>
              <w:spacing w:after="0"/>
              <w:jc w:val="both"/>
              <w:rPr>
                <w:spacing w:val="-10"/>
                <w:sz w:val="26"/>
                <w:szCs w:val="26"/>
              </w:rPr>
            </w:pPr>
          </w:p>
          <w:p w:rsidR="007163B2" w:rsidRPr="007163B2" w:rsidRDefault="007163B2" w:rsidP="00133ADB">
            <w:pPr>
              <w:spacing w:after="0"/>
              <w:jc w:val="both"/>
              <w:rPr>
                <w:b/>
                <w:spacing w:val="-10"/>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F6B26" w:rsidP="002F6B26">
            <w:pPr>
              <w:tabs>
                <w:tab w:val="left" w:pos="142"/>
              </w:tabs>
              <w:spacing w:before="120" w:after="120" w:line="340" w:lineRule="exact"/>
              <w:jc w:val="both"/>
              <w:rPr>
                <w:color w:val="000000"/>
                <w:spacing w:val="4"/>
                <w:szCs w:val="28"/>
                <w:lang w:val="vi-VN"/>
              </w:rPr>
            </w:pPr>
            <w:r w:rsidRPr="004E6DA6">
              <w:rPr>
                <w:color w:val="000000"/>
                <w:spacing w:val="4"/>
                <w:szCs w:val="28"/>
              </w:rPr>
              <w:t>T</w:t>
            </w:r>
            <w:r w:rsidRPr="004E6DA6">
              <w:rPr>
                <w:color w:val="000000"/>
                <w:spacing w:val="4"/>
                <w:szCs w:val="28"/>
                <w:lang w:val="vi-VN"/>
              </w:rPr>
              <w:t xml:space="preserve">hực hiện quy định về công tác lấy ý kiến phản hồi của các </w:t>
            </w:r>
            <w:r w:rsidRPr="004E6DA6">
              <w:rPr>
                <w:color w:val="000000"/>
                <w:spacing w:val="4"/>
                <w:szCs w:val="28"/>
              </w:rPr>
              <w:t>bên liên quan</w:t>
            </w:r>
            <w:r w:rsidRPr="004E6DA6">
              <w:rPr>
                <w:color w:val="000000"/>
                <w:spacing w:val="4"/>
                <w:szCs w:val="28"/>
                <w:lang w:val="vi-VN"/>
              </w:rPr>
              <w:t xml:space="preserve">; lập kế hoạch định kỳ rà soát CTĐT </w:t>
            </w:r>
            <w:r w:rsidRPr="004E6DA6">
              <w:rPr>
                <w:color w:val="000000"/>
                <w:szCs w:val="28"/>
              </w:rPr>
              <w:t>(04 năm/ lần) để thu thập thông tin phản hồi và nhu cầu của các bên liên quan làm</w:t>
            </w:r>
            <w:r w:rsidRPr="004E6DA6">
              <w:rPr>
                <w:color w:val="000000"/>
                <w:spacing w:val="4"/>
                <w:szCs w:val="28"/>
                <w:lang w:val="vi-VN"/>
              </w:rPr>
              <w:t xml:space="preserve"> căn cứ để rà soát, thiết kế, điều chỉnh và phát triển chương trình. Nghiên cứu triển khai cách thức lấy ý kiến phản hồi theo hình thức online.</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10.2</w:t>
            </w:r>
          </w:p>
        </w:tc>
        <w:tc>
          <w:tcPr>
            <w:tcW w:w="5362" w:type="dxa"/>
          </w:tcPr>
          <w:p w:rsidR="00287E16" w:rsidRPr="004E6DA6" w:rsidRDefault="004E6DA6" w:rsidP="00133ADB">
            <w:pPr>
              <w:tabs>
                <w:tab w:val="left" w:pos="142"/>
              </w:tabs>
              <w:spacing w:before="120" w:after="120" w:line="334" w:lineRule="exact"/>
              <w:jc w:val="both"/>
              <w:rPr>
                <w:rFonts w:eastAsia="Times New Roman"/>
                <w:color w:val="000000" w:themeColor="text1"/>
                <w:kern w:val="0"/>
                <w:szCs w:val="28"/>
                <w:lang w:val="vi-VN"/>
              </w:rPr>
            </w:pPr>
            <w:r w:rsidRPr="004E6DA6">
              <w:rPr>
                <w:rFonts w:eastAsia="Times New Roman"/>
                <w:color w:val="000000"/>
                <w:spacing w:val="-2"/>
                <w:szCs w:val="28"/>
              </w:rPr>
              <w:t>T</w:t>
            </w:r>
            <w:r w:rsidRPr="004E6DA6">
              <w:rPr>
                <w:rFonts w:eastAsia="Times New Roman"/>
                <w:color w:val="000000"/>
                <w:spacing w:val="-2"/>
                <w:szCs w:val="28"/>
                <w:lang w:val="vi"/>
              </w:rPr>
              <w:t xml:space="preserve">hực hiện việc thu thập ý kiến phản hồi từ </w:t>
            </w:r>
            <w:r w:rsidRPr="004E6DA6">
              <w:rPr>
                <w:color w:val="000000"/>
                <w:szCs w:val="28"/>
                <w:lang w:val="vi-VN"/>
              </w:rPr>
              <w:t>giảng viên</w:t>
            </w:r>
            <w:r w:rsidRPr="004E6DA6">
              <w:rPr>
                <w:rFonts w:eastAsia="Times New Roman"/>
                <w:color w:val="000000"/>
                <w:spacing w:val="-2"/>
                <w:szCs w:val="28"/>
                <w:lang w:val="vi"/>
              </w:rPr>
              <w:t xml:space="preserve">, sinh viên, cựu sinh viên và </w:t>
            </w:r>
            <w:r w:rsidRPr="004E6DA6">
              <w:rPr>
                <w:rFonts w:eastAsia="Times New Roman"/>
                <w:color w:val="000000"/>
                <w:spacing w:val="-2"/>
                <w:szCs w:val="28"/>
              </w:rPr>
              <w:t xml:space="preserve">nhà </w:t>
            </w:r>
            <w:r w:rsidRPr="004E6DA6">
              <w:rPr>
                <w:rFonts w:eastAsia="Times New Roman"/>
                <w:color w:val="000000"/>
                <w:spacing w:val="-2"/>
                <w:szCs w:val="28"/>
              </w:rPr>
              <w:lastRenderedPageBreak/>
              <w:t>tuyển dụng</w:t>
            </w:r>
            <w:r w:rsidRPr="004E6DA6">
              <w:rPr>
                <w:rFonts w:eastAsia="Times New Roman"/>
                <w:color w:val="000000"/>
                <w:spacing w:val="-2"/>
                <w:szCs w:val="28"/>
                <w:lang w:val="vi"/>
              </w:rPr>
              <w:t xml:space="preserve"> về quy trình thiết kế, đánh giá và cải tiến CTDH nhằm giúp sinh viên đạt được CĐR của CTĐT chuyên ngành </w:t>
            </w:r>
            <w:r w:rsidRPr="004E6DA6">
              <w:rPr>
                <w:rFonts w:eastAsia="Times New Roman"/>
                <w:color w:val="000000"/>
                <w:spacing w:val="-2"/>
                <w:szCs w:val="28"/>
              </w:rPr>
              <w:t>CNDP</w:t>
            </w:r>
            <w:r w:rsidRPr="004E6DA6">
              <w:rPr>
                <w:rFonts w:eastAsia="Times New Roman"/>
                <w:color w:val="000000"/>
                <w:spacing w:val="-2"/>
                <w:szCs w:val="28"/>
                <w:lang w:val="vi"/>
              </w:rPr>
              <w:t>.</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4E6DA6" w:rsidP="00133ADB">
            <w:pPr>
              <w:tabs>
                <w:tab w:val="left" w:pos="142"/>
              </w:tabs>
              <w:spacing w:before="120" w:after="120" w:line="334" w:lineRule="exact"/>
              <w:ind w:firstLine="40"/>
              <w:jc w:val="both"/>
              <w:rPr>
                <w:rFonts w:eastAsia="Times New Roman"/>
                <w:color w:val="000000" w:themeColor="text1"/>
                <w:spacing w:val="-4"/>
                <w:kern w:val="0"/>
                <w:szCs w:val="28"/>
                <w:lang w:val="vi-VN"/>
              </w:rPr>
            </w:pPr>
            <w:r w:rsidRPr="004E6DA6">
              <w:rPr>
                <w:rFonts w:eastAsia="Times New Roman"/>
                <w:color w:val="000000"/>
                <w:spacing w:val="4"/>
                <w:szCs w:val="28"/>
                <w:lang w:val="vi"/>
              </w:rPr>
              <w:t xml:space="preserve">Tiếp tục khảo sát các </w:t>
            </w:r>
            <w:r w:rsidRPr="004E6DA6">
              <w:rPr>
                <w:rFonts w:eastAsia="Times New Roman"/>
                <w:color w:val="000000"/>
                <w:spacing w:val="4"/>
                <w:szCs w:val="28"/>
              </w:rPr>
              <w:t>bên liên quan</w:t>
            </w:r>
            <w:r w:rsidRPr="004E6DA6">
              <w:rPr>
                <w:rFonts w:eastAsia="Times New Roman"/>
                <w:color w:val="000000"/>
                <w:spacing w:val="4"/>
                <w:szCs w:val="28"/>
                <w:lang w:val="vi"/>
              </w:rPr>
              <w:t xml:space="preserve"> để có nhiều góp ý hơn cho việc thiết kế và phát triển CTĐT chuyên sâu của chuyên ngành </w:t>
            </w:r>
            <w:r w:rsidRPr="004E6DA6">
              <w:rPr>
                <w:rFonts w:eastAsia="Times New Roman"/>
                <w:color w:val="000000"/>
                <w:spacing w:val="4"/>
                <w:szCs w:val="28"/>
              </w:rPr>
              <w:t>CNDP</w:t>
            </w:r>
            <w:r w:rsidRPr="004E6DA6">
              <w:rPr>
                <w:rFonts w:eastAsia="Times New Roman"/>
                <w:color w:val="000000"/>
                <w:spacing w:val="4"/>
                <w:szCs w:val="28"/>
                <w:lang w:val="vi"/>
              </w:rPr>
              <w:t>. Từ năm</w:t>
            </w:r>
            <w:r w:rsidRPr="004E6DA6">
              <w:rPr>
                <w:rFonts w:eastAsia="Times New Roman"/>
                <w:color w:val="000000"/>
                <w:spacing w:val="4"/>
                <w:szCs w:val="28"/>
              </w:rPr>
              <w:t xml:space="preserve"> học</w:t>
            </w:r>
            <w:r w:rsidRPr="004E6DA6">
              <w:rPr>
                <w:rFonts w:eastAsia="Times New Roman"/>
                <w:color w:val="000000"/>
                <w:spacing w:val="4"/>
                <w:szCs w:val="28"/>
                <w:lang w:val="vi"/>
              </w:rPr>
              <w:t xml:space="preserve"> 2024, K</w:t>
            </w:r>
            <w:r w:rsidRPr="004E6DA6">
              <w:rPr>
                <w:rFonts w:eastAsia="Times New Roman"/>
                <w:color w:val="000000"/>
                <w:spacing w:val="4"/>
                <w:szCs w:val="28"/>
              </w:rPr>
              <w:t>hoa CNĐATH</w:t>
            </w:r>
            <w:r w:rsidRPr="004E6DA6">
              <w:rPr>
                <w:rFonts w:eastAsia="Times New Roman"/>
                <w:color w:val="000000"/>
                <w:spacing w:val="4"/>
                <w:szCs w:val="28"/>
                <w:lang w:val="vi"/>
              </w:rPr>
              <w:t xml:space="preserve"> xây dựng kế hoạch và hoàn thành công tác rà soát, phát triển CTĐT của đơn vị mình</w:t>
            </w:r>
            <w:r w:rsidRPr="004E6DA6">
              <w:rPr>
                <w:rFonts w:eastAsia="Times New Roman"/>
                <w:color w:val="000000"/>
                <w:spacing w:val="4"/>
                <w:szCs w:val="28"/>
              </w:rPr>
              <w:t>.</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10.3</w:t>
            </w:r>
          </w:p>
        </w:tc>
        <w:tc>
          <w:tcPr>
            <w:tcW w:w="5362" w:type="dxa"/>
          </w:tcPr>
          <w:p w:rsidR="00287E16" w:rsidRPr="00BD06F5" w:rsidRDefault="00287E16" w:rsidP="00133ADB">
            <w:pPr>
              <w:spacing w:after="0"/>
              <w:jc w:val="both"/>
              <w:rPr>
                <w:b/>
                <w:szCs w:val="28"/>
              </w:rPr>
            </w:pPr>
            <w:r w:rsidRPr="00BD06F5">
              <w:rPr>
                <w:color w:val="000000" w:themeColor="text1"/>
                <w:szCs w:val="28"/>
              </w:rPr>
              <w:t>T</w:t>
            </w:r>
            <w:r w:rsidRPr="00BD06F5">
              <w:rPr>
                <w:color w:val="000000" w:themeColor="text1"/>
                <w:szCs w:val="28"/>
                <w:lang w:val="vi-VN"/>
              </w:rPr>
              <w:t>iếp tục bám sát các quy định, quy trình để thực hiện tốt hơn nữa việc đánh giá quá trình dạy và học; việc đánh giá kết quả học tập của người học nhằm bảo đảm sự tương thích và phù hợp với CĐR.</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133ADB">
            <w:pPr>
              <w:tabs>
                <w:tab w:val="left" w:pos="142"/>
              </w:tabs>
              <w:spacing w:before="120" w:after="120" w:line="340" w:lineRule="exact"/>
              <w:jc w:val="both"/>
              <w:rPr>
                <w:rFonts w:eastAsia="Times New Roman"/>
                <w:color w:val="000000" w:themeColor="text1"/>
                <w:kern w:val="0"/>
                <w:szCs w:val="28"/>
                <w:lang w:val="vi-VN"/>
              </w:rPr>
            </w:pPr>
            <w:r w:rsidRPr="004E6DA6">
              <w:rPr>
                <w:color w:val="000000" w:themeColor="text1"/>
                <w:szCs w:val="28"/>
                <w:lang w:val="vi-VN"/>
              </w:rPr>
              <w:t xml:space="preserve">Mở rộng việc lấy ý kiến đánh giá về chất lượng giảng dạy của GV như lấy ý kiến đánh giá từ đồng nghiệp, </w:t>
            </w:r>
            <w:r w:rsidRPr="004E6DA6">
              <w:rPr>
                <w:color w:val="000000" w:themeColor="text1"/>
                <w:szCs w:val="28"/>
              </w:rPr>
              <w:t>GVCN</w:t>
            </w:r>
            <w:r w:rsidRPr="004E6DA6">
              <w:rPr>
                <w:color w:val="000000" w:themeColor="text1"/>
                <w:szCs w:val="28"/>
                <w:lang w:val="vi-VN"/>
              </w:rPr>
              <w:t xml:space="preserve">, chủ nhiệm Bộ môn thông qua các hoạt động dự giờ, thăm lớp để hoạt động đánh giá chất lượng giảng dạy của </w:t>
            </w:r>
            <w:r w:rsidRPr="004E6DA6">
              <w:rPr>
                <w:color w:val="000000" w:themeColor="text1"/>
                <w:szCs w:val="28"/>
              </w:rPr>
              <w:t>GV</w:t>
            </w:r>
            <w:r w:rsidRPr="004E6DA6">
              <w:rPr>
                <w:color w:val="000000" w:themeColor="text1"/>
                <w:szCs w:val="28"/>
                <w:lang w:val="vi-VN"/>
              </w:rPr>
              <w:t xml:space="preserve"> được thực chất hơn; đồng thời nghiên cứu xây dựng quy trình thống kê tỷ lệ điểm và trả kết quả kiểm tra - thi để có sự điều chỉnh kịp thời về chất lượng đề thi.</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10.4</w:t>
            </w:r>
          </w:p>
        </w:tc>
        <w:tc>
          <w:tcPr>
            <w:tcW w:w="5362" w:type="dxa"/>
          </w:tcPr>
          <w:p w:rsidR="00287E16" w:rsidRPr="004E6DA6" w:rsidRDefault="00287E16" w:rsidP="00133ADB">
            <w:pPr>
              <w:tabs>
                <w:tab w:val="left" w:pos="142"/>
              </w:tabs>
              <w:spacing w:before="120" w:after="120" w:line="340" w:lineRule="exact"/>
              <w:jc w:val="both"/>
              <w:rPr>
                <w:rFonts w:eastAsia="Times New Roman"/>
                <w:color w:val="000000" w:themeColor="text1"/>
                <w:kern w:val="0"/>
                <w:szCs w:val="28"/>
                <w:lang w:val="vi-VN"/>
              </w:rPr>
            </w:pPr>
            <w:r w:rsidRPr="004E6DA6">
              <w:rPr>
                <w:color w:val="000000" w:themeColor="text1"/>
                <w:spacing w:val="-2"/>
                <w:szCs w:val="28"/>
              </w:rPr>
              <w:t>T</w:t>
            </w:r>
            <w:r w:rsidRPr="004E6DA6">
              <w:rPr>
                <w:color w:val="000000" w:themeColor="text1"/>
                <w:spacing w:val="-2"/>
                <w:szCs w:val="28"/>
                <w:lang w:val="vi-VN"/>
              </w:rPr>
              <w:t xml:space="preserve">ham mưu Bộ VHTTDL về việc tính điểm NCKH đối với những sản phẩm văn hóa như </w:t>
            </w:r>
            <w:r w:rsidRPr="004E6DA6">
              <w:rPr>
                <w:color w:val="000000" w:themeColor="text1"/>
                <w:spacing w:val="-2"/>
                <w:szCs w:val="28"/>
                <w:lang w:val="vi-VN"/>
              </w:rPr>
              <w:lastRenderedPageBreak/>
              <w:t>một bộ phim. Nhà trường cần tính đến việc thực hiện phân tầng đại học, để triển khai các đề tài NCKH phục vụ công tác đào tạo cũng như hỗ trợ các giảng viên trẻ và SV thực hiện các đề tài NCKH theo hướng ứng dụng (hoặc thực hành).</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133ADB">
            <w:pPr>
              <w:tabs>
                <w:tab w:val="left" w:pos="142"/>
              </w:tabs>
              <w:spacing w:before="120" w:after="120" w:line="340" w:lineRule="exact"/>
              <w:jc w:val="both"/>
              <w:rPr>
                <w:rFonts w:eastAsia="Times New Roman"/>
                <w:color w:val="000000" w:themeColor="text1"/>
                <w:spacing w:val="-6"/>
                <w:kern w:val="0"/>
                <w:szCs w:val="28"/>
                <w:lang w:val="vi-VN"/>
              </w:rPr>
            </w:pPr>
            <w:r w:rsidRPr="004E6DA6">
              <w:rPr>
                <w:color w:val="000000" w:themeColor="text1"/>
                <w:spacing w:val="-6"/>
                <w:szCs w:val="28"/>
                <w:lang w:val="vi-VN"/>
              </w:rPr>
              <w:t>Tham mưu cho Hiệu trưởng Nhà trường ban hành</w:t>
            </w:r>
            <w:r w:rsidRPr="004E6DA6">
              <w:rPr>
                <w:color w:val="000000" w:themeColor="text1"/>
                <w:spacing w:val="-6"/>
                <w:szCs w:val="28"/>
              </w:rPr>
              <w:t xml:space="preserve"> và thực hiện</w:t>
            </w:r>
            <w:r w:rsidRPr="004E6DA6">
              <w:rPr>
                <w:color w:val="000000" w:themeColor="text1"/>
                <w:spacing w:val="-6"/>
                <w:szCs w:val="28"/>
                <w:lang w:val="vi-VN"/>
              </w:rPr>
              <w:t xml:space="preserve"> các văn bản để tổ chức và quản lý tốt, hiệu quả hoạt động KH&amp;CN trong Trường như: Quy chế hoạt động KH&amp;CN, Quy định về NCKH của SV,…; Xây dựng chính sách hỗ trợ cho CB, GV tham dự hội nghị, hội thảo </w:t>
            </w:r>
            <w:r w:rsidRPr="004E6DA6">
              <w:rPr>
                <w:color w:val="000000" w:themeColor="text1"/>
                <w:spacing w:val="-6"/>
                <w:szCs w:val="28"/>
              </w:rPr>
              <w:t>k</w:t>
            </w:r>
            <w:r w:rsidRPr="004E6DA6">
              <w:rPr>
                <w:color w:val="000000" w:themeColor="text1"/>
                <w:spacing w:val="-6"/>
                <w:szCs w:val="28"/>
                <w:lang w:val="vi-VN"/>
              </w:rPr>
              <w:t>học quốc gia và quốc tế.</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10.5</w:t>
            </w:r>
          </w:p>
        </w:tc>
        <w:tc>
          <w:tcPr>
            <w:tcW w:w="5362" w:type="dxa"/>
          </w:tcPr>
          <w:p w:rsidR="00287E16" w:rsidRPr="004E6DA6" w:rsidRDefault="00287E16" w:rsidP="00133ADB">
            <w:pPr>
              <w:tabs>
                <w:tab w:val="left" w:pos="142"/>
              </w:tabs>
              <w:spacing w:before="120" w:after="120" w:line="330" w:lineRule="exact"/>
              <w:mirrorIndents/>
              <w:jc w:val="both"/>
              <w:rPr>
                <w:rFonts w:eastAsia="Times New Roman"/>
                <w:color w:val="000000" w:themeColor="text1"/>
                <w:kern w:val="0"/>
                <w:szCs w:val="28"/>
                <w:lang w:val="vi-VN"/>
              </w:rPr>
            </w:pPr>
            <w:r w:rsidRPr="004E6DA6">
              <w:rPr>
                <w:color w:val="000000" w:themeColor="text1"/>
                <w:szCs w:val="28"/>
              </w:rPr>
              <w:t>Q</w:t>
            </w:r>
            <w:r w:rsidRPr="004E6DA6">
              <w:rPr>
                <w:color w:val="000000" w:themeColor="text1"/>
                <w:szCs w:val="28"/>
                <w:lang w:val="vi-VN"/>
              </w:rPr>
              <w:t>uy hoạch lại không gian riêng cho bố trí không gian riêng cho SV ngành; đồng thời Khoa tích cực huy động nguồn lực từ các tổ chức ngoài trường để hỗ trợ kinh phí xây dựng trường quay riêng cho Khoa; khuyến khích SV đến thư viện trường để cập nhật những tư liệu mới, đồng thời quán triệt cán bộ giảng viên kiêm nhiệm hỗ trợ SV, đội ngũ chuyên viên đồng hành cùng SV cả trong học tập cũng như nắm bắt những khó khăn trong cuộc sống hằng ngày để có hướng khắc phục và giúp đỡ SV kịp thời trong học tập.</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133ADB">
            <w:pPr>
              <w:tabs>
                <w:tab w:val="left" w:pos="142"/>
              </w:tabs>
              <w:spacing w:before="120" w:after="120" w:line="330" w:lineRule="exact"/>
              <w:mirrorIndents/>
              <w:jc w:val="both"/>
              <w:rPr>
                <w:rFonts w:eastAsia="Times New Roman"/>
                <w:color w:val="000000" w:themeColor="text1"/>
                <w:spacing w:val="-4"/>
                <w:kern w:val="0"/>
                <w:szCs w:val="28"/>
                <w:lang w:val="vi-VN"/>
              </w:rPr>
            </w:pPr>
            <w:r w:rsidRPr="004E6DA6">
              <w:rPr>
                <w:color w:val="000000" w:themeColor="text1"/>
                <w:spacing w:val="-4"/>
                <w:szCs w:val="28"/>
              </w:rPr>
              <w:t>T</w:t>
            </w:r>
            <w:r w:rsidRPr="004E6DA6">
              <w:rPr>
                <w:color w:val="000000" w:themeColor="text1"/>
                <w:spacing w:val="-4"/>
                <w:szCs w:val="28"/>
                <w:lang w:val="vi-VN"/>
              </w:rPr>
              <w:t>ổ chức lấy ý kiến của các BLQ về chất lượng các dịch vụ hỗ trợ. Nhà trường yêu cầu phòng chức năng xây dựng các quy trình công tác để hỗ trợ hiệu quả hơn cho CTĐT.</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10.6</w:t>
            </w:r>
          </w:p>
        </w:tc>
        <w:tc>
          <w:tcPr>
            <w:tcW w:w="5362" w:type="dxa"/>
          </w:tcPr>
          <w:p w:rsidR="00287E16" w:rsidRPr="00BD06F5" w:rsidRDefault="00287E16" w:rsidP="00133ADB">
            <w:pPr>
              <w:spacing w:after="0"/>
              <w:jc w:val="both"/>
              <w:rPr>
                <w:b/>
                <w:spacing w:val="-4"/>
                <w:szCs w:val="28"/>
              </w:rPr>
            </w:pPr>
            <w:r w:rsidRPr="00BD06F5">
              <w:rPr>
                <w:color w:val="000000" w:themeColor="text1"/>
                <w:spacing w:val="-4"/>
                <w:szCs w:val="28"/>
                <w:lang w:val="vi-VN"/>
              </w:rPr>
              <w:t>Tiếp tục duy trì các hình thức khảo sát hiện có; thực hiện việc thu thập thông tin phản hồi từ doanh nghiệp/ nhà tuyển dụng (Tăng cường khảo sát các đối tượng ngoài trường) tạo  nguồn thông tin quan trọng để Khoa có chiến lược phù hợp nhằm nâng cấp hiệu chỉnh CTĐT.</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4E6DA6" w:rsidP="00133ADB">
            <w:pPr>
              <w:spacing w:after="0"/>
              <w:jc w:val="both"/>
              <w:rPr>
                <w:b/>
                <w:szCs w:val="28"/>
              </w:rPr>
            </w:pPr>
            <w:r w:rsidRPr="004E6DA6">
              <w:rPr>
                <w:rFonts w:eastAsia="Times New Roman"/>
                <w:color w:val="000000"/>
                <w:spacing w:val="-4"/>
                <w:szCs w:val="28"/>
                <w:lang w:val="vi"/>
              </w:rPr>
              <w:t xml:space="preserve">Phối hợp các phòng chức năng hoàn thành dự thảo quy trình lấy ý kiến phản hồi của các </w:t>
            </w:r>
            <w:r w:rsidRPr="004E6DA6">
              <w:rPr>
                <w:rFonts w:eastAsia="Times New Roman"/>
                <w:color w:val="000000"/>
                <w:spacing w:val="-4"/>
                <w:szCs w:val="28"/>
              </w:rPr>
              <w:t>bên liên quan</w:t>
            </w:r>
            <w:r w:rsidRPr="004E6DA6">
              <w:rPr>
                <w:rFonts w:eastAsia="Times New Roman"/>
                <w:color w:val="000000"/>
                <w:spacing w:val="-4"/>
                <w:szCs w:val="28"/>
                <w:lang w:val="vi"/>
              </w:rPr>
              <w:t>; xây dựng văn hóa bảo đảm chất lượng giáo dục thông qua cơ chế lấy ý kiến phản hồi.</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val="restart"/>
            <w:vAlign w:val="center"/>
          </w:tcPr>
          <w:p w:rsidR="00287E16" w:rsidRDefault="00287E16" w:rsidP="00133ADB">
            <w:pPr>
              <w:spacing w:after="0"/>
              <w:jc w:val="center"/>
              <w:rPr>
                <w:b/>
              </w:rPr>
            </w:pPr>
            <w:r>
              <w:rPr>
                <w:b/>
              </w:rPr>
              <w:t>Tiêu chuẩn 11</w:t>
            </w:r>
          </w:p>
        </w:tc>
        <w:tc>
          <w:tcPr>
            <w:tcW w:w="1604" w:type="dxa"/>
            <w:vMerge w:val="restart"/>
            <w:vAlign w:val="center"/>
          </w:tcPr>
          <w:p w:rsidR="00287E16" w:rsidRDefault="00287E16" w:rsidP="00133ADB">
            <w:pPr>
              <w:spacing w:after="0"/>
              <w:jc w:val="center"/>
              <w:rPr>
                <w:b/>
              </w:rPr>
            </w:pPr>
            <w:r>
              <w:rPr>
                <w:b/>
              </w:rPr>
              <w:t>11.1</w:t>
            </w:r>
          </w:p>
        </w:tc>
        <w:tc>
          <w:tcPr>
            <w:tcW w:w="5362" w:type="dxa"/>
          </w:tcPr>
          <w:p w:rsidR="00287E16" w:rsidRPr="004E6DA6" w:rsidRDefault="004E6DA6" w:rsidP="004E6DA6">
            <w:pPr>
              <w:widowControl w:val="0"/>
              <w:tabs>
                <w:tab w:val="left" w:pos="142"/>
              </w:tabs>
              <w:autoSpaceDE w:val="0"/>
              <w:autoSpaceDN w:val="0"/>
              <w:spacing w:before="120" w:after="120" w:line="340" w:lineRule="exact"/>
              <w:jc w:val="both"/>
              <w:rPr>
                <w:rFonts w:eastAsia="Times New Roman"/>
                <w:color w:val="000000"/>
                <w:szCs w:val="28"/>
                <w:lang w:val="vi"/>
              </w:rPr>
            </w:pPr>
            <w:r w:rsidRPr="004E6DA6">
              <w:rPr>
                <w:rFonts w:eastAsia="Times New Roman"/>
                <w:color w:val="000000"/>
                <w:szCs w:val="28"/>
                <w:lang w:val="vi"/>
              </w:rPr>
              <w:t xml:space="preserve">Tiếp tục giám sát chặt  chẽ các chỉ tiêu </w:t>
            </w:r>
            <w:r w:rsidRPr="004E6DA6">
              <w:rPr>
                <w:rFonts w:eastAsia="Times New Roman"/>
                <w:color w:val="000000"/>
                <w:szCs w:val="28"/>
              </w:rPr>
              <w:t>SV</w:t>
            </w:r>
            <w:r w:rsidRPr="004E6DA6">
              <w:rPr>
                <w:rFonts w:eastAsia="Times New Roman"/>
                <w:color w:val="000000"/>
                <w:szCs w:val="28"/>
                <w:lang w:val="vi"/>
              </w:rPr>
              <w:t xml:space="preserve"> tốt nghiệp, thôi học của </w:t>
            </w:r>
            <w:r w:rsidRPr="004E6DA6">
              <w:rPr>
                <w:rFonts w:eastAsia="Times New Roman"/>
                <w:color w:val="000000"/>
                <w:szCs w:val="28"/>
              </w:rPr>
              <w:t>SV</w:t>
            </w:r>
            <w:r w:rsidRPr="004E6DA6">
              <w:rPr>
                <w:rFonts w:eastAsia="Times New Roman"/>
                <w:color w:val="000000"/>
                <w:szCs w:val="28"/>
                <w:lang w:val="vi"/>
              </w:rPr>
              <w:t xml:space="preserve"> </w:t>
            </w:r>
            <w:r w:rsidRPr="004E6DA6">
              <w:rPr>
                <w:rFonts w:eastAsia="Times New Roman"/>
                <w:color w:val="000000"/>
                <w:szCs w:val="28"/>
              </w:rPr>
              <w:t>CNCNDP</w:t>
            </w:r>
            <w:r w:rsidRPr="004E6DA6">
              <w:rPr>
                <w:rFonts w:eastAsia="Times New Roman"/>
                <w:color w:val="000000"/>
                <w:szCs w:val="28"/>
                <w:lang w:val="vi"/>
              </w:rPr>
              <w:t xml:space="preserve">. Phát huy hơn nữa vai trò của GVCN trong việc liên hệ, theo dõi sát sao tình hình </w:t>
            </w:r>
            <w:r w:rsidRPr="004E6DA6">
              <w:rPr>
                <w:rFonts w:eastAsia="Times New Roman"/>
                <w:color w:val="000000"/>
                <w:szCs w:val="28"/>
              </w:rPr>
              <w:t>SV</w:t>
            </w:r>
            <w:r w:rsidRPr="004E6DA6">
              <w:rPr>
                <w:color w:val="000000"/>
                <w:szCs w:val="28"/>
                <w:lang w:val="vi"/>
              </w:rPr>
              <w:t xml:space="preserve"> </w:t>
            </w:r>
            <w:r w:rsidRPr="004E6DA6">
              <w:rPr>
                <w:rFonts w:eastAsia="Times New Roman"/>
                <w:color w:val="000000"/>
                <w:szCs w:val="28"/>
                <w:lang w:val="vi"/>
              </w:rPr>
              <w:t xml:space="preserve">nhất là các </w:t>
            </w:r>
            <w:r w:rsidRPr="004E6DA6">
              <w:rPr>
                <w:rFonts w:eastAsia="Times New Roman"/>
                <w:color w:val="000000"/>
                <w:szCs w:val="28"/>
              </w:rPr>
              <w:t>SV</w:t>
            </w:r>
            <w:r w:rsidRPr="004E6DA6">
              <w:rPr>
                <w:rFonts w:eastAsia="Times New Roman"/>
                <w:color w:val="000000"/>
                <w:szCs w:val="28"/>
                <w:lang w:val="vi"/>
              </w:rPr>
              <w:t xml:space="preserve"> thôi học để kịp thời động viên, giúp đỡ </w:t>
            </w:r>
            <w:r w:rsidRPr="004E6DA6">
              <w:rPr>
                <w:rFonts w:eastAsia="Times New Roman"/>
                <w:color w:val="000000"/>
                <w:szCs w:val="28"/>
              </w:rPr>
              <w:t>SV</w:t>
            </w:r>
            <w:r w:rsidRPr="004E6DA6">
              <w:rPr>
                <w:rFonts w:eastAsia="Times New Roman"/>
                <w:color w:val="000000"/>
                <w:szCs w:val="28"/>
                <w:lang w:val="vi"/>
              </w:rPr>
              <w:t xml:space="preserve"> tiếp tục việc học; cập nhật tình hình để báo cáo kịp thời Khoa và lãnh đạo Trường, đồng thời có phân tích, báo cáo thường xuyên về tiến độ học tập của sinh viên, qua đó nhắc nhở, tư vấn cho </w:t>
            </w:r>
            <w:r w:rsidRPr="004E6DA6">
              <w:rPr>
                <w:rFonts w:eastAsia="Times New Roman"/>
                <w:color w:val="000000"/>
                <w:szCs w:val="28"/>
              </w:rPr>
              <w:t>SV</w:t>
            </w:r>
            <w:r w:rsidRPr="004E6DA6">
              <w:rPr>
                <w:rFonts w:eastAsia="Times New Roman"/>
                <w:color w:val="000000"/>
                <w:szCs w:val="28"/>
                <w:lang w:val="vi"/>
              </w:rPr>
              <w:t xml:space="preserve"> hoàn thành các điều kiện CĐR, bảo đảm việc tốt nghiệp đúng thời hạn. </w:t>
            </w:r>
          </w:p>
        </w:tc>
        <w:tc>
          <w:tcPr>
            <w:tcW w:w="3285" w:type="dxa"/>
            <w:vMerge w:val="restart"/>
            <w:vAlign w:val="center"/>
          </w:tcPr>
          <w:p w:rsidR="00287E16" w:rsidRPr="00D13A2B" w:rsidRDefault="00287E16" w:rsidP="00133ADB">
            <w:pPr>
              <w:spacing w:after="0"/>
              <w:jc w:val="both"/>
            </w:pPr>
            <w:r w:rsidRPr="00D13A2B">
              <w:t xml:space="preserve">ThS. </w:t>
            </w:r>
            <w:r w:rsidR="007163B2">
              <w:t>Trần Nguyên Anh;</w:t>
            </w:r>
          </w:p>
          <w:p w:rsidR="00287E16" w:rsidRPr="001F0774" w:rsidRDefault="007163B2" w:rsidP="00133ADB">
            <w:pPr>
              <w:spacing w:after="0"/>
              <w:jc w:val="both"/>
            </w:pPr>
            <w:r>
              <w:t>K. CN</w:t>
            </w:r>
            <w:r w:rsidR="00287E16" w:rsidRPr="001F0774">
              <w:t>ĐA</w:t>
            </w:r>
            <w:r>
              <w:t>TH</w:t>
            </w:r>
            <w:r w:rsidR="00287E16" w:rsidRPr="001F0774">
              <w:t>;</w:t>
            </w:r>
          </w:p>
          <w:p w:rsidR="00287E16" w:rsidRPr="001F0774" w:rsidRDefault="00287E16" w:rsidP="00133ADB">
            <w:pPr>
              <w:spacing w:after="0"/>
              <w:jc w:val="both"/>
              <w:rPr>
                <w:color w:val="000000" w:themeColor="text1"/>
                <w:sz w:val="26"/>
                <w:szCs w:val="26"/>
              </w:rPr>
            </w:pPr>
            <w:r w:rsidRPr="001F0774">
              <w:rPr>
                <w:color w:val="000000" w:themeColor="text1"/>
                <w:sz w:val="26"/>
                <w:szCs w:val="26"/>
              </w:rPr>
              <w:t>P. ĐTQLKH&amp;HTQT;</w:t>
            </w:r>
          </w:p>
          <w:p w:rsidR="00287E16" w:rsidRPr="001F0774" w:rsidRDefault="00287E16" w:rsidP="00133ADB">
            <w:pPr>
              <w:spacing w:after="0"/>
              <w:jc w:val="both"/>
              <w:rPr>
                <w:color w:val="000000" w:themeColor="text1"/>
                <w:sz w:val="26"/>
                <w:szCs w:val="26"/>
              </w:rPr>
            </w:pPr>
            <w:r w:rsidRPr="001F0774">
              <w:rPr>
                <w:color w:val="000000" w:themeColor="text1"/>
                <w:sz w:val="26"/>
                <w:szCs w:val="26"/>
                <w:lang w:val="vi-VN"/>
              </w:rPr>
              <w:t>P</w:t>
            </w:r>
            <w:r w:rsidRPr="001F0774">
              <w:rPr>
                <w:color w:val="000000" w:themeColor="text1"/>
                <w:sz w:val="26"/>
                <w:szCs w:val="26"/>
              </w:rPr>
              <w:t xml:space="preserve">. </w:t>
            </w:r>
            <w:r w:rsidRPr="001F0774">
              <w:rPr>
                <w:color w:val="000000" w:themeColor="text1"/>
                <w:sz w:val="26"/>
                <w:szCs w:val="26"/>
                <w:lang w:val="vi-VN"/>
              </w:rPr>
              <w:t>KT&amp;ĐBCLGD</w:t>
            </w:r>
            <w:r w:rsidRPr="001F0774">
              <w:rPr>
                <w:color w:val="000000" w:themeColor="text1"/>
                <w:sz w:val="26"/>
                <w:szCs w:val="26"/>
              </w:rPr>
              <w:t>;</w:t>
            </w:r>
          </w:p>
          <w:p w:rsidR="00287E16" w:rsidRPr="001F0774" w:rsidRDefault="00287E16" w:rsidP="00133ADB">
            <w:pPr>
              <w:spacing w:after="0"/>
              <w:jc w:val="both"/>
              <w:rPr>
                <w:color w:val="000000" w:themeColor="text1"/>
                <w:sz w:val="26"/>
                <w:szCs w:val="26"/>
              </w:rPr>
            </w:pPr>
            <w:r w:rsidRPr="001F0774">
              <w:rPr>
                <w:color w:val="000000" w:themeColor="text1"/>
                <w:sz w:val="26"/>
                <w:szCs w:val="26"/>
              </w:rPr>
              <w:t>P. CTHSSV;</w:t>
            </w:r>
          </w:p>
          <w:p w:rsidR="00287E16" w:rsidRDefault="00287E16" w:rsidP="00133ADB">
            <w:pPr>
              <w:spacing w:after="0"/>
              <w:jc w:val="both"/>
            </w:pPr>
            <w:r w:rsidRPr="001F0774">
              <w:t>P. HCTH</w:t>
            </w:r>
            <w:r>
              <w:t>;</w:t>
            </w:r>
          </w:p>
          <w:p w:rsidR="00287E16" w:rsidRDefault="00287E16" w:rsidP="00133ADB">
            <w:pPr>
              <w:spacing w:after="0"/>
              <w:jc w:val="both"/>
              <w:rPr>
                <w:b/>
              </w:rPr>
            </w:pPr>
            <w:r>
              <w:rPr>
                <w:color w:val="000000" w:themeColor="text1"/>
                <w:sz w:val="26"/>
                <w:szCs w:val="26"/>
                <w:lang w:val="vi-VN"/>
              </w:rPr>
              <w:t>V</w:t>
            </w:r>
            <w:r>
              <w:rPr>
                <w:color w:val="000000" w:themeColor="text1"/>
                <w:sz w:val="26"/>
                <w:szCs w:val="26"/>
              </w:rPr>
              <w:t xml:space="preserve">iện </w:t>
            </w:r>
            <w:r>
              <w:rPr>
                <w:color w:val="000000" w:themeColor="text1"/>
                <w:sz w:val="26"/>
                <w:szCs w:val="26"/>
                <w:lang w:val="vi-VN"/>
              </w:rPr>
              <w:t>SK</w:t>
            </w:r>
            <w:r>
              <w:rPr>
                <w:color w:val="000000" w:themeColor="text1"/>
                <w:sz w:val="26"/>
                <w:szCs w:val="26"/>
              </w:rPr>
              <w:t>-</w:t>
            </w:r>
            <w:r>
              <w:rPr>
                <w:color w:val="000000" w:themeColor="text1"/>
                <w:sz w:val="26"/>
                <w:szCs w:val="26"/>
                <w:lang w:val="vi-VN"/>
              </w:rPr>
              <w:t>ĐA</w:t>
            </w:r>
            <w:r>
              <w:rPr>
                <w:color w:val="000000" w:themeColor="text1"/>
                <w:sz w:val="26"/>
                <w:szCs w:val="26"/>
              </w:rPr>
              <w:t>.</w:t>
            </w:r>
          </w:p>
        </w:tc>
        <w:tc>
          <w:tcPr>
            <w:tcW w:w="1559" w:type="dxa"/>
            <w:vMerge w:val="restart"/>
            <w:vAlign w:val="center"/>
          </w:tcPr>
          <w:p w:rsidR="007163B2" w:rsidRDefault="007163B2" w:rsidP="007163B2">
            <w:pPr>
              <w:spacing w:after="0"/>
              <w:jc w:val="center"/>
              <w:rPr>
                <w:color w:val="000000" w:themeColor="text1"/>
                <w:sz w:val="26"/>
                <w:szCs w:val="26"/>
                <w:lang w:val="vi-VN"/>
              </w:rPr>
            </w:pPr>
            <w:r>
              <w:rPr>
                <w:color w:val="000000" w:themeColor="text1"/>
                <w:sz w:val="26"/>
                <w:szCs w:val="26"/>
                <w:lang w:val="vi-VN"/>
              </w:rPr>
              <w:t xml:space="preserve">Từ năm học </w:t>
            </w:r>
          </w:p>
          <w:p w:rsidR="00287E16" w:rsidRDefault="007163B2" w:rsidP="007163B2">
            <w:pPr>
              <w:spacing w:after="0"/>
              <w:jc w:val="center"/>
              <w:rPr>
                <w:b/>
              </w:rPr>
            </w:pPr>
            <w:r>
              <w:rPr>
                <w:color w:val="000000" w:themeColor="text1"/>
                <w:sz w:val="26"/>
                <w:szCs w:val="26"/>
                <w:lang w:val="vi-VN"/>
              </w:rPr>
              <w:t>2025 - 2026</w:t>
            </w:r>
          </w:p>
        </w:tc>
        <w:tc>
          <w:tcPr>
            <w:tcW w:w="2552" w:type="dxa"/>
            <w:vMerge w:val="restart"/>
            <w:vAlign w:val="center"/>
          </w:tcPr>
          <w:p w:rsidR="007163B2" w:rsidRDefault="007163B2" w:rsidP="007163B2">
            <w:pPr>
              <w:spacing w:after="0"/>
              <w:jc w:val="both"/>
              <w:rPr>
                <w:spacing w:val="-4"/>
                <w:sz w:val="26"/>
                <w:szCs w:val="26"/>
              </w:rPr>
            </w:pPr>
            <w:r w:rsidRPr="007163B2">
              <w:rPr>
                <w:spacing w:val="-4"/>
                <w:sz w:val="26"/>
                <w:szCs w:val="26"/>
              </w:rPr>
              <w:t>ThS. Trần Nguyên Anh</w:t>
            </w:r>
          </w:p>
          <w:p w:rsidR="007163B2" w:rsidRDefault="007163B2" w:rsidP="007163B2">
            <w:pPr>
              <w:spacing w:after="0"/>
              <w:jc w:val="both"/>
              <w:rPr>
                <w:spacing w:val="-10"/>
                <w:sz w:val="26"/>
                <w:szCs w:val="26"/>
              </w:rPr>
            </w:pPr>
            <w:r w:rsidRPr="007163B2">
              <w:rPr>
                <w:spacing w:val="-10"/>
                <w:sz w:val="26"/>
                <w:szCs w:val="26"/>
              </w:rPr>
              <w:t>ThS. Nguyễn Thị Chang</w:t>
            </w:r>
          </w:p>
          <w:p w:rsidR="007163B2" w:rsidRPr="00FC3BE5" w:rsidRDefault="007163B2" w:rsidP="007163B2">
            <w:pPr>
              <w:spacing w:after="0"/>
              <w:jc w:val="both"/>
              <w:rPr>
                <w:sz w:val="26"/>
                <w:szCs w:val="26"/>
              </w:rPr>
            </w:pPr>
            <w:r w:rsidRPr="00FC3BE5">
              <w:rPr>
                <w:sz w:val="26"/>
                <w:szCs w:val="26"/>
              </w:rPr>
              <w:t>ThS. Trần Tuấn Anh</w:t>
            </w:r>
          </w:p>
          <w:p w:rsidR="007163B2" w:rsidRDefault="007163B2" w:rsidP="007163B2">
            <w:pPr>
              <w:spacing w:after="0"/>
              <w:jc w:val="both"/>
              <w:rPr>
                <w:spacing w:val="8"/>
                <w:sz w:val="26"/>
                <w:szCs w:val="26"/>
              </w:rPr>
            </w:pPr>
            <w:r w:rsidRPr="00FC3BE5">
              <w:rPr>
                <w:spacing w:val="8"/>
                <w:sz w:val="26"/>
                <w:szCs w:val="26"/>
              </w:rPr>
              <w:t>CN. Trần Thị Phương Thúy</w:t>
            </w:r>
          </w:p>
          <w:p w:rsidR="007163B2" w:rsidRDefault="007163B2" w:rsidP="007163B2">
            <w:pPr>
              <w:spacing w:after="0"/>
              <w:jc w:val="both"/>
              <w:rPr>
                <w:sz w:val="26"/>
                <w:szCs w:val="26"/>
              </w:rPr>
            </w:pPr>
            <w:r>
              <w:rPr>
                <w:sz w:val="26"/>
                <w:szCs w:val="26"/>
              </w:rPr>
              <w:t>ThS. Nguyễn Hữu Mỹ</w:t>
            </w:r>
          </w:p>
          <w:p w:rsidR="007163B2" w:rsidRPr="00FC3BE5" w:rsidRDefault="007163B2" w:rsidP="007163B2">
            <w:pPr>
              <w:spacing w:after="0"/>
              <w:jc w:val="both"/>
              <w:rPr>
                <w:spacing w:val="-4"/>
                <w:sz w:val="26"/>
                <w:szCs w:val="26"/>
              </w:rPr>
            </w:pPr>
            <w:r w:rsidRPr="00FC3BE5">
              <w:rPr>
                <w:spacing w:val="-4"/>
                <w:sz w:val="26"/>
                <w:szCs w:val="26"/>
              </w:rPr>
              <w:t>ThS. Nguyễn Đình Nin</w:t>
            </w:r>
          </w:p>
          <w:p w:rsidR="007163B2" w:rsidRPr="004800D8" w:rsidRDefault="007163B2" w:rsidP="007163B2">
            <w:pPr>
              <w:spacing w:after="0"/>
              <w:jc w:val="both"/>
              <w:rPr>
                <w:sz w:val="26"/>
                <w:szCs w:val="26"/>
              </w:rPr>
            </w:pPr>
          </w:p>
          <w:p w:rsidR="00287E16" w:rsidRPr="002556C1" w:rsidRDefault="00287E16" w:rsidP="00133ADB">
            <w:pPr>
              <w:spacing w:after="0"/>
              <w:jc w:val="both"/>
              <w:rPr>
                <w:b/>
                <w:spacing w:val="6"/>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4E6DA6" w:rsidP="004E6DA6">
            <w:pPr>
              <w:widowControl w:val="0"/>
              <w:tabs>
                <w:tab w:val="left" w:pos="142"/>
              </w:tabs>
              <w:autoSpaceDE w:val="0"/>
              <w:autoSpaceDN w:val="0"/>
              <w:spacing w:before="120" w:after="120" w:line="340" w:lineRule="exact"/>
              <w:jc w:val="both"/>
              <w:rPr>
                <w:rFonts w:eastAsia="Times New Roman"/>
                <w:color w:val="000000"/>
                <w:szCs w:val="28"/>
                <w:lang w:val="vi"/>
              </w:rPr>
            </w:pPr>
            <w:r w:rsidRPr="004E6DA6">
              <w:rPr>
                <w:rFonts w:eastAsia="Times New Roman"/>
                <w:color w:val="000000"/>
                <w:szCs w:val="28"/>
              </w:rPr>
              <w:t>T</w:t>
            </w:r>
            <w:r w:rsidRPr="004E6DA6">
              <w:rPr>
                <w:rFonts w:eastAsia="Times New Roman"/>
                <w:color w:val="000000"/>
                <w:szCs w:val="28"/>
                <w:lang w:val="vi"/>
              </w:rPr>
              <w:t xml:space="preserve">húc đẩy tỷ lệ tốt nghiệp đúng hạn và giảm tỷ lệ thôi học, cần làm cho </w:t>
            </w:r>
            <w:r w:rsidRPr="004E6DA6">
              <w:rPr>
                <w:rFonts w:eastAsia="Times New Roman"/>
                <w:color w:val="000000"/>
                <w:szCs w:val="28"/>
              </w:rPr>
              <w:t>NH</w:t>
            </w:r>
            <w:r w:rsidRPr="004E6DA6">
              <w:rPr>
                <w:rFonts w:eastAsia="Times New Roman"/>
                <w:color w:val="000000"/>
                <w:szCs w:val="28"/>
                <w:lang w:val="vi"/>
              </w:rPr>
              <w:t xml:space="preserve"> yêu ngành học đã chọn và nắm rõ các điều kiện để được công nhận tốt nghiệp.</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11.2</w:t>
            </w:r>
          </w:p>
        </w:tc>
        <w:tc>
          <w:tcPr>
            <w:tcW w:w="5362" w:type="dxa"/>
          </w:tcPr>
          <w:p w:rsidR="00287E16" w:rsidRPr="00BD06F5" w:rsidRDefault="00287E16" w:rsidP="00133ADB">
            <w:pPr>
              <w:tabs>
                <w:tab w:val="left" w:pos="142"/>
              </w:tabs>
              <w:spacing w:before="120" w:after="120" w:line="340" w:lineRule="exact"/>
              <w:jc w:val="both"/>
              <w:rPr>
                <w:rFonts w:eastAsia="Times New Roman"/>
                <w:b/>
                <w:bCs/>
                <w:i/>
                <w:color w:val="000000" w:themeColor="text1"/>
                <w:spacing w:val="-4"/>
                <w:kern w:val="0"/>
                <w:szCs w:val="28"/>
                <w:lang w:val="vi-VN"/>
              </w:rPr>
            </w:pPr>
            <w:r w:rsidRPr="00BD06F5">
              <w:rPr>
                <w:color w:val="000000" w:themeColor="text1"/>
                <w:spacing w:val="-4"/>
                <w:szCs w:val="28"/>
              </w:rPr>
              <w:t>T</w:t>
            </w:r>
            <w:r w:rsidRPr="00BD06F5">
              <w:rPr>
                <w:color w:val="000000" w:themeColor="text1"/>
                <w:spacing w:val="-4"/>
                <w:szCs w:val="28"/>
                <w:lang w:val="vi-VN"/>
              </w:rPr>
              <w:t xml:space="preserve">iếp tục nâng cao hiệu quả của hệ thống giám sát và quản lý học tập cùng với các GVCN, GV bộ môn, GV hướng dẫn có định hướng và hỗ trợ </w:t>
            </w:r>
            <w:r w:rsidRPr="00BD06F5">
              <w:rPr>
                <w:color w:val="000000" w:themeColor="text1"/>
                <w:spacing w:val="-4"/>
                <w:szCs w:val="28"/>
              </w:rPr>
              <w:t>SV</w:t>
            </w:r>
            <w:r w:rsidRPr="00BD06F5">
              <w:rPr>
                <w:color w:val="000000" w:themeColor="text1"/>
                <w:spacing w:val="-4"/>
                <w:szCs w:val="28"/>
                <w:lang w:val="vi-VN"/>
              </w:rPr>
              <w:t xml:space="preserve"> trong việc xây dựng kế hoạch học tập và hỗ trợ người học hoàn thành bài tốt nghiệp.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4E6DA6" w:rsidP="004E6DA6">
            <w:pPr>
              <w:widowControl w:val="0"/>
              <w:tabs>
                <w:tab w:val="left" w:pos="142"/>
                <w:tab w:val="left" w:pos="256"/>
              </w:tabs>
              <w:spacing w:before="120" w:after="120" w:line="340" w:lineRule="exact"/>
              <w:jc w:val="both"/>
              <w:rPr>
                <w:color w:val="000000"/>
                <w:szCs w:val="28"/>
                <w:lang w:val="vi-VN"/>
              </w:rPr>
            </w:pPr>
            <w:r w:rsidRPr="004E6DA6">
              <w:rPr>
                <w:color w:val="000000"/>
                <w:szCs w:val="28"/>
              </w:rPr>
              <w:t>P</w:t>
            </w:r>
            <w:r w:rsidRPr="004E6DA6">
              <w:rPr>
                <w:color w:val="000000"/>
                <w:szCs w:val="28"/>
                <w:lang w:val="vi-VN"/>
              </w:rPr>
              <w:t xml:space="preserve">hối hợp xây dựng quy trình thực hiện việc tìm hiểu nguyên nhân chậm tốt nghiệp của người học, từ đó xây dựng những quy định hỗ trợ </w:t>
            </w:r>
            <w:r w:rsidRPr="004E6DA6">
              <w:rPr>
                <w:color w:val="000000"/>
                <w:szCs w:val="28"/>
              </w:rPr>
              <w:t>sinh viên</w:t>
            </w:r>
            <w:r w:rsidRPr="004E6DA6">
              <w:rPr>
                <w:color w:val="000000"/>
                <w:szCs w:val="28"/>
                <w:lang w:val="vi-VN"/>
              </w:rPr>
              <w:t xml:space="preserve"> (như nếu là </w:t>
            </w:r>
            <w:r w:rsidRPr="004E6DA6">
              <w:rPr>
                <w:color w:val="000000"/>
                <w:szCs w:val="28"/>
              </w:rPr>
              <w:t>sinh viên</w:t>
            </w:r>
            <w:r w:rsidRPr="004E6DA6">
              <w:rPr>
                <w:color w:val="000000"/>
                <w:szCs w:val="28"/>
                <w:lang w:val="vi-VN"/>
              </w:rPr>
              <w:t xml:space="preserve"> giỏi, có nhiều triển vọng nhưng gặp khó khăn về tài chính hoặc muốn xin cơ chế/ chính sách của Trường về thời gian tốt nghiệp để hoàn thành khóa luận tốt nghiệp  đạt chất lượng). Nghiên cứu để triển khai việc đối sánh trong nước và quốc tế về thời gian tốt nghiệp trung bình của người học trong cùng một CTĐT, hình thức đào tạo; báo cáo đánh giá, dự đoán xu thế về thời gian tốt nghiệp trung bình của người học trong cùng CTĐT và các biện pháp cải tiến chất lượng phù hợp.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11.3</w:t>
            </w:r>
          </w:p>
        </w:tc>
        <w:tc>
          <w:tcPr>
            <w:tcW w:w="5362" w:type="dxa"/>
          </w:tcPr>
          <w:p w:rsidR="00287E16" w:rsidRPr="00BD06F5" w:rsidRDefault="00287E16" w:rsidP="00133ADB">
            <w:pPr>
              <w:tabs>
                <w:tab w:val="left" w:pos="142"/>
              </w:tabs>
              <w:spacing w:before="120" w:after="120" w:line="340" w:lineRule="exact"/>
              <w:jc w:val="both"/>
              <w:rPr>
                <w:rFonts w:eastAsia="Times New Roman"/>
                <w:b/>
                <w:bCs/>
                <w:i/>
                <w:color w:val="000000" w:themeColor="text1"/>
                <w:kern w:val="0"/>
                <w:szCs w:val="28"/>
                <w:lang w:val="vi-VN"/>
              </w:rPr>
            </w:pPr>
            <w:r w:rsidRPr="00BD06F5">
              <w:rPr>
                <w:color w:val="000000" w:themeColor="text1"/>
                <w:szCs w:val="28"/>
              </w:rPr>
              <w:t>T</w:t>
            </w:r>
            <w:r w:rsidRPr="00BD06F5">
              <w:rPr>
                <w:color w:val="000000" w:themeColor="text1"/>
                <w:szCs w:val="28"/>
                <w:lang w:val="vi-VN"/>
              </w:rPr>
              <w:t>ổ chức liên kết với các đơn vị/ doanh nghiệp để giúp sinh viên có cơ hội tìm kiếm việc làm đúng chuyên ngành đào tạo dễ dàng hơn sau khi tốt nghiệp.</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287E16" w:rsidP="00133ADB">
            <w:pPr>
              <w:tabs>
                <w:tab w:val="left" w:pos="142"/>
              </w:tabs>
              <w:spacing w:before="120" w:after="120" w:line="340" w:lineRule="exact"/>
              <w:jc w:val="both"/>
              <w:rPr>
                <w:rFonts w:eastAsia="Times New Roman"/>
                <w:b/>
                <w:bCs/>
                <w:i/>
                <w:color w:val="000000" w:themeColor="text1"/>
                <w:spacing w:val="-4"/>
                <w:kern w:val="0"/>
                <w:szCs w:val="28"/>
                <w:lang w:val="vi-VN"/>
              </w:rPr>
            </w:pPr>
            <w:r w:rsidRPr="004E6DA6">
              <w:rPr>
                <w:color w:val="000000" w:themeColor="text1"/>
                <w:spacing w:val="-4"/>
                <w:szCs w:val="28"/>
              </w:rPr>
              <w:t>L</w:t>
            </w:r>
            <w:r w:rsidRPr="004E6DA6">
              <w:rPr>
                <w:color w:val="000000" w:themeColor="text1"/>
                <w:spacing w:val="-4"/>
                <w:szCs w:val="28"/>
                <w:lang w:val="vi-VN"/>
              </w:rPr>
              <w:t>ập kế hoạch khảo sát về tình trạng việc làm của sinh viên ngành thuộ</w:t>
            </w:r>
            <w:r w:rsidR="00BD06F5">
              <w:rPr>
                <w:color w:val="000000" w:themeColor="text1"/>
                <w:spacing w:val="-4"/>
                <w:szCs w:val="28"/>
                <w:lang w:val="vi-VN"/>
              </w:rPr>
              <w:t>c KCNĐATH</w:t>
            </w:r>
            <w:r w:rsidRPr="004E6DA6">
              <w:rPr>
                <w:color w:val="000000" w:themeColor="text1"/>
                <w:spacing w:val="-4"/>
                <w:szCs w:val="28"/>
                <w:lang w:val="vi-VN"/>
              </w:rPr>
              <w:t xml:space="preserve"> đã tốt nghiệp ở các khóa từ đó có thông tin đầy đủ để giám sát và đối sánh nhằm cải tiến chất lượng đào tạo. Tổ chức liên kết với các đơn vị/ doanh nghiệp để giúp sinh viên có cơ hội tìm kiếm việc làm đúng chuyên ngành đào tạo dễ dàng hơn sau khi tốt nghiệp.</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11.4</w:t>
            </w:r>
          </w:p>
        </w:tc>
        <w:tc>
          <w:tcPr>
            <w:tcW w:w="5362" w:type="dxa"/>
          </w:tcPr>
          <w:p w:rsidR="00287E16" w:rsidRPr="004E6DA6" w:rsidRDefault="004E6DA6" w:rsidP="004E6DA6">
            <w:pPr>
              <w:widowControl w:val="0"/>
              <w:tabs>
                <w:tab w:val="left" w:pos="142"/>
              </w:tabs>
              <w:autoSpaceDE w:val="0"/>
              <w:autoSpaceDN w:val="0"/>
              <w:spacing w:before="120" w:after="120" w:line="340" w:lineRule="exact"/>
              <w:jc w:val="both"/>
              <w:rPr>
                <w:rFonts w:eastAsia="Times New Roman"/>
                <w:color w:val="000000"/>
                <w:szCs w:val="28"/>
                <w:lang w:val="vi"/>
              </w:rPr>
            </w:pPr>
            <w:r w:rsidRPr="004E6DA6">
              <w:rPr>
                <w:rFonts w:eastAsia="Times New Roman"/>
                <w:color w:val="000000"/>
                <w:szCs w:val="28"/>
              </w:rPr>
              <w:t>T</w:t>
            </w:r>
            <w:r w:rsidRPr="004E6DA6">
              <w:rPr>
                <w:rFonts w:eastAsia="Times New Roman"/>
                <w:color w:val="000000"/>
                <w:szCs w:val="28"/>
                <w:lang w:val="vi"/>
              </w:rPr>
              <w:t xml:space="preserve">ham mưu với Nhà trường thực hiện tốt Quy định về hoạt động NCKH của </w:t>
            </w:r>
            <w:r w:rsidRPr="004E6DA6">
              <w:rPr>
                <w:rFonts w:eastAsia="Times New Roman"/>
                <w:color w:val="000000"/>
                <w:szCs w:val="28"/>
              </w:rPr>
              <w:t>sinh viên</w:t>
            </w:r>
            <w:r w:rsidRPr="004E6DA6">
              <w:rPr>
                <w:rFonts w:eastAsia="Times New Roman"/>
                <w:color w:val="000000"/>
                <w:szCs w:val="28"/>
                <w:lang w:val="vi"/>
              </w:rPr>
              <w:t xml:space="preserve"> </w:t>
            </w:r>
            <w:r w:rsidRPr="004E6DA6">
              <w:rPr>
                <w:color w:val="000000"/>
                <w:szCs w:val="28"/>
                <w:lang w:val="vi-VN"/>
              </w:rPr>
              <w:t>Trường ĐHSKĐAHN</w:t>
            </w:r>
            <w:r w:rsidRPr="004E6DA6">
              <w:rPr>
                <w:rFonts w:eastAsia="Times New Roman"/>
                <w:color w:val="000000"/>
                <w:szCs w:val="28"/>
                <w:lang w:val="vi"/>
              </w:rPr>
              <w:t xml:space="preserve"> (trong đó có tiêu chí cho K</w:t>
            </w:r>
            <w:r w:rsidRPr="004E6DA6">
              <w:rPr>
                <w:rFonts w:eastAsia="Times New Roman"/>
                <w:color w:val="000000"/>
                <w:szCs w:val="28"/>
              </w:rPr>
              <w:t>CNĐATH</w:t>
            </w:r>
            <w:r w:rsidRPr="004E6DA6">
              <w:rPr>
                <w:rFonts w:eastAsia="Times New Roman"/>
                <w:color w:val="000000"/>
                <w:szCs w:val="28"/>
                <w:lang w:val="vi"/>
              </w:rPr>
              <w:t xml:space="preserve">), thể hiện được đặc thù của </w:t>
            </w:r>
            <w:r w:rsidRPr="004E6DA6">
              <w:rPr>
                <w:rFonts w:eastAsia="Times New Roman"/>
                <w:color w:val="000000"/>
                <w:szCs w:val="28"/>
              </w:rPr>
              <w:t>CNCNDP</w:t>
            </w:r>
            <w:r w:rsidRPr="004E6DA6">
              <w:rPr>
                <w:rFonts w:eastAsia="Times New Roman"/>
                <w:color w:val="000000"/>
                <w:szCs w:val="28"/>
                <w:lang w:val="vi"/>
              </w:rPr>
              <w:t>, có thể quy đổi loại hình NCKH thành các tác phẩm và giải thưởng liên quan đến chuyên ngành</w:t>
            </w:r>
            <w:r w:rsidRPr="004E6DA6">
              <w:rPr>
                <w:rFonts w:eastAsia="Times New Roman"/>
                <w:color w:val="000000"/>
                <w:szCs w:val="28"/>
              </w:rPr>
              <w:t xml:space="preserve"> CNDP</w:t>
            </w:r>
            <w:r w:rsidRPr="004E6DA6">
              <w:rPr>
                <w:rFonts w:eastAsia="Times New Roman"/>
                <w:color w:val="000000"/>
                <w:szCs w:val="28"/>
                <w:lang w:val="vi"/>
              </w:rPr>
              <w:t>.</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ign w:val="center"/>
          </w:tcPr>
          <w:p w:rsidR="00287E16" w:rsidRDefault="00287E16" w:rsidP="00133ADB">
            <w:pPr>
              <w:spacing w:after="0"/>
              <w:jc w:val="center"/>
              <w:rPr>
                <w:b/>
              </w:rPr>
            </w:pPr>
          </w:p>
        </w:tc>
        <w:tc>
          <w:tcPr>
            <w:tcW w:w="5362" w:type="dxa"/>
          </w:tcPr>
          <w:p w:rsidR="00287E16" w:rsidRPr="004E6DA6" w:rsidRDefault="004E6DA6" w:rsidP="004E6DA6">
            <w:pPr>
              <w:widowControl w:val="0"/>
              <w:tabs>
                <w:tab w:val="left" w:pos="142"/>
              </w:tabs>
              <w:autoSpaceDE w:val="0"/>
              <w:autoSpaceDN w:val="0"/>
              <w:spacing w:before="120" w:after="120" w:line="340" w:lineRule="exact"/>
              <w:jc w:val="both"/>
              <w:rPr>
                <w:rFonts w:eastAsia="Times New Roman"/>
                <w:color w:val="000000"/>
                <w:szCs w:val="28"/>
                <w:lang w:val="vi"/>
              </w:rPr>
            </w:pPr>
            <w:r w:rsidRPr="004E6DA6">
              <w:rPr>
                <w:rFonts w:eastAsia="Times New Roman"/>
                <w:color w:val="000000"/>
                <w:szCs w:val="28"/>
              </w:rPr>
              <w:t>T</w:t>
            </w:r>
            <w:r w:rsidRPr="004E6DA6">
              <w:rPr>
                <w:rFonts w:eastAsia="Times New Roman"/>
                <w:color w:val="000000"/>
                <w:szCs w:val="28"/>
                <w:lang w:val="vi"/>
              </w:rPr>
              <w:t>ham mưu giúp Hiệu trưởng thống nhất quản lý, chỉ đạo các hoạt động về NCKH</w:t>
            </w:r>
            <w:r w:rsidRPr="004E6DA6">
              <w:rPr>
                <w:rFonts w:eastAsia="Times New Roman"/>
                <w:color w:val="000000"/>
                <w:szCs w:val="28"/>
              </w:rPr>
              <w:t xml:space="preserve"> của</w:t>
            </w:r>
            <w:r w:rsidRPr="004E6DA6">
              <w:rPr>
                <w:rFonts w:eastAsia="Times New Roman"/>
                <w:color w:val="000000"/>
                <w:szCs w:val="28"/>
                <w:lang w:val="vi"/>
              </w:rPr>
              <w:t xml:space="preserve"> </w:t>
            </w:r>
            <w:r w:rsidRPr="004E6DA6">
              <w:rPr>
                <w:rFonts w:eastAsia="Times New Roman"/>
                <w:color w:val="000000"/>
                <w:szCs w:val="28"/>
              </w:rPr>
              <w:t>SV</w:t>
            </w:r>
            <w:r w:rsidRPr="004E6DA6">
              <w:rPr>
                <w:rFonts w:eastAsia="Times New Roman"/>
                <w:color w:val="000000"/>
                <w:szCs w:val="28"/>
                <w:lang w:val="vi"/>
              </w:rPr>
              <w:t>. Hằng năm lập kế hoạch về nội dung hoạt động NCKH</w:t>
            </w:r>
            <w:r w:rsidRPr="004E6DA6">
              <w:rPr>
                <w:rFonts w:eastAsia="Times New Roman"/>
                <w:color w:val="000000"/>
                <w:szCs w:val="28"/>
              </w:rPr>
              <w:t xml:space="preserve"> của</w:t>
            </w:r>
            <w:r w:rsidRPr="004E6DA6">
              <w:rPr>
                <w:rFonts w:eastAsia="Times New Roman"/>
                <w:color w:val="000000"/>
                <w:szCs w:val="28"/>
                <w:lang w:val="vi"/>
              </w:rPr>
              <w:t xml:space="preserve"> </w:t>
            </w:r>
            <w:r w:rsidRPr="004E6DA6">
              <w:rPr>
                <w:rFonts w:eastAsia="Times New Roman"/>
                <w:color w:val="000000"/>
                <w:szCs w:val="28"/>
              </w:rPr>
              <w:t>sinh viên</w:t>
            </w:r>
            <w:r w:rsidRPr="004E6DA6">
              <w:rPr>
                <w:rFonts w:eastAsia="Times New Roman"/>
                <w:color w:val="000000"/>
                <w:szCs w:val="28"/>
                <w:lang w:val="vi"/>
              </w:rPr>
              <w:t xml:space="preserve"> trình Hiệu trưởng duyệt, sau đó thống nhất chỉ đạo tổ chức thực hiện. Hội đồng KHĐT và các Bộ môn của Khoa đẩy </w:t>
            </w:r>
            <w:r w:rsidRPr="004E6DA6">
              <w:rPr>
                <w:rFonts w:eastAsia="Times New Roman"/>
                <w:color w:val="000000"/>
                <w:szCs w:val="28"/>
                <w:lang w:val="vi"/>
              </w:rPr>
              <w:lastRenderedPageBreak/>
              <w:t xml:space="preserve">mạnh việc NCKH trong </w:t>
            </w:r>
            <w:r w:rsidRPr="004E6DA6">
              <w:rPr>
                <w:rFonts w:eastAsia="Times New Roman"/>
                <w:color w:val="000000"/>
                <w:szCs w:val="28"/>
              </w:rPr>
              <w:t>SV</w:t>
            </w:r>
            <w:r w:rsidRPr="004E6DA6">
              <w:rPr>
                <w:rFonts w:eastAsia="Times New Roman"/>
                <w:color w:val="000000"/>
                <w:szCs w:val="28"/>
                <w:lang w:val="vi"/>
              </w:rPr>
              <w:t xml:space="preserve"> bằng cách tuyên truyền, phổ biến về công tác NCKH của </w:t>
            </w:r>
            <w:r w:rsidRPr="004E6DA6">
              <w:rPr>
                <w:rFonts w:eastAsia="Times New Roman"/>
                <w:color w:val="000000"/>
                <w:szCs w:val="28"/>
              </w:rPr>
              <w:t>sinh viên</w:t>
            </w:r>
            <w:r w:rsidRPr="004E6DA6">
              <w:rPr>
                <w:rFonts w:eastAsia="Times New Roman"/>
                <w:color w:val="000000"/>
                <w:szCs w:val="28"/>
                <w:lang w:val="vi"/>
              </w:rPr>
              <w:t xml:space="preserve">, đồng  thời thành lập Hội đồng tư vấn đề tài NCKH và phát huy công tác hỗ trợ, hướng dẫn của các nhóm NCKH từ </w:t>
            </w:r>
            <w:r w:rsidRPr="004E6DA6">
              <w:rPr>
                <w:rFonts w:eastAsia="Times New Roman"/>
                <w:color w:val="000000"/>
                <w:szCs w:val="28"/>
              </w:rPr>
              <w:t>GV</w:t>
            </w:r>
            <w:r w:rsidRPr="004E6DA6">
              <w:rPr>
                <w:rFonts w:eastAsia="Times New Roman"/>
                <w:color w:val="000000"/>
                <w:szCs w:val="28"/>
                <w:lang w:val="vi"/>
              </w:rPr>
              <w:t xml:space="preserve"> đối với </w:t>
            </w:r>
            <w:r w:rsidRPr="004E6DA6">
              <w:rPr>
                <w:rFonts w:eastAsia="Times New Roman"/>
                <w:color w:val="000000"/>
                <w:szCs w:val="28"/>
              </w:rPr>
              <w:t>SV</w:t>
            </w:r>
            <w:r w:rsidRPr="004E6DA6">
              <w:rPr>
                <w:rFonts w:eastAsia="Times New Roman"/>
                <w:color w:val="000000"/>
                <w:szCs w:val="28"/>
                <w:lang w:val="vi"/>
              </w:rPr>
              <w:t xml:space="preserve"> và đổi mới cơ chế, chính sách động viên khích lệ </w:t>
            </w:r>
            <w:r w:rsidRPr="004E6DA6">
              <w:rPr>
                <w:rFonts w:eastAsia="Times New Roman"/>
                <w:color w:val="000000"/>
                <w:szCs w:val="28"/>
              </w:rPr>
              <w:t>SV</w:t>
            </w:r>
            <w:r w:rsidRPr="004E6DA6">
              <w:rPr>
                <w:rFonts w:eastAsia="Times New Roman"/>
                <w:color w:val="000000"/>
                <w:szCs w:val="28"/>
                <w:lang w:val="vi"/>
              </w:rPr>
              <w:t xml:space="preserve"> thực hiện các đề tài NCKH. Ngoài ra Nhà trường cũng đầu tư kinh phí cho các đề tài NCKH được chọn.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val="restart"/>
            <w:vAlign w:val="center"/>
          </w:tcPr>
          <w:p w:rsidR="00287E16" w:rsidRDefault="00287E16" w:rsidP="00133ADB">
            <w:pPr>
              <w:spacing w:after="0"/>
              <w:jc w:val="center"/>
              <w:rPr>
                <w:b/>
              </w:rPr>
            </w:pPr>
            <w:r>
              <w:rPr>
                <w:b/>
              </w:rPr>
              <w:t>11.5</w:t>
            </w:r>
          </w:p>
        </w:tc>
        <w:tc>
          <w:tcPr>
            <w:tcW w:w="5362" w:type="dxa"/>
          </w:tcPr>
          <w:p w:rsidR="00287E16" w:rsidRPr="004E6DA6" w:rsidRDefault="004E6DA6" w:rsidP="004E6DA6">
            <w:pPr>
              <w:widowControl w:val="0"/>
              <w:tabs>
                <w:tab w:val="left" w:pos="142"/>
              </w:tabs>
              <w:autoSpaceDE w:val="0"/>
              <w:autoSpaceDN w:val="0"/>
              <w:spacing w:before="120" w:after="120" w:line="340" w:lineRule="exact"/>
              <w:jc w:val="both"/>
              <w:rPr>
                <w:rFonts w:eastAsia="Times New Roman"/>
                <w:color w:val="000000"/>
                <w:szCs w:val="28"/>
                <w:lang w:val="vi"/>
              </w:rPr>
            </w:pPr>
            <w:r w:rsidRPr="004E6DA6">
              <w:rPr>
                <w:rFonts w:eastAsia="Times New Roman"/>
                <w:color w:val="000000"/>
                <w:szCs w:val="28"/>
              </w:rPr>
              <w:t>T</w:t>
            </w:r>
            <w:r w:rsidRPr="004E6DA6">
              <w:rPr>
                <w:rFonts w:eastAsia="Times New Roman"/>
                <w:color w:val="000000"/>
                <w:szCs w:val="28"/>
                <w:lang w:val="vi"/>
              </w:rPr>
              <w:t xml:space="preserve">riển khai thực hiện và đánh giá hiệu quả thực hiện “Quy định công tác lấy ý kiến phản hồi của các </w:t>
            </w:r>
            <w:r w:rsidRPr="004E6DA6">
              <w:rPr>
                <w:rFonts w:eastAsia="Times New Roman"/>
                <w:color w:val="000000"/>
                <w:szCs w:val="28"/>
              </w:rPr>
              <w:t>bên liên quan</w:t>
            </w:r>
            <w:r w:rsidRPr="004E6DA6">
              <w:rPr>
                <w:rFonts w:eastAsia="Times New Roman"/>
                <w:color w:val="000000"/>
                <w:szCs w:val="28"/>
                <w:lang w:val="vi"/>
              </w:rPr>
              <w:t xml:space="preserve">” nhằm đưa hoạt động tìm hiểu mức độ hài lòng của các </w:t>
            </w:r>
            <w:r w:rsidRPr="004E6DA6">
              <w:rPr>
                <w:rFonts w:eastAsia="Times New Roman"/>
                <w:color w:val="000000"/>
                <w:szCs w:val="28"/>
              </w:rPr>
              <w:t>bên liên quan</w:t>
            </w:r>
            <w:r w:rsidRPr="004E6DA6">
              <w:rPr>
                <w:rFonts w:eastAsia="Times New Roman"/>
                <w:color w:val="000000"/>
                <w:szCs w:val="28"/>
                <w:lang w:val="vi"/>
              </w:rPr>
              <w:t xml:space="preserve"> được xác lập, giám sát và đối sánh để cải tiến chất lượng.</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r w:rsidR="00287E16" w:rsidTr="00133ADB">
        <w:tc>
          <w:tcPr>
            <w:tcW w:w="948" w:type="dxa"/>
            <w:vMerge/>
          </w:tcPr>
          <w:p w:rsidR="00287E16" w:rsidRDefault="00287E16" w:rsidP="00133ADB">
            <w:pPr>
              <w:spacing w:after="0"/>
              <w:jc w:val="both"/>
              <w:rPr>
                <w:b/>
              </w:rPr>
            </w:pPr>
          </w:p>
        </w:tc>
        <w:tc>
          <w:tcPr>
            <w:tcW w:w="1604" w:type="dxa"/>
            <w:vMerge/>
          </w:tcPr>
          <w:p w:rsidR="00287E16" w:rsidRDefault="00287E16" w:rsidP="00133ADB">
            <w:pPr>
              <w:spacing w:after="0"/>
              <w:jc w:val="both"/>
              <w:rPr>
                <w:b/>
              </w:rPr>
            </w:pPr>
          </w:p>
        </w:tc>
        <w:tc>
          <w:tcPr>
            <w:tcW w:w="5362" w:type="dxa"/>
          </w:tcPr>
          <w:p w:rsidR="00287E16" w:rsidRPr="004E6DA6" w:rsidRDefault="004E6DA6" w:rsidP="004E6DA6">
            <w:pPr>
              <w:widowControl w:val="0"/>
              <w:tabs>
                <w:tab w:val="left" w:pos="142"/>
              </w:tabs>
              <w:autoSpaceDE w:val="0"/>
              <w:autoSpaceDN w:val="0"/>
              <w:spacing w:before="120" w:after="120" w:line="340" w:lineRule="exact"/>
              <w:jc w:val="both"/>
              <w:rPr>
                <w:rFonts w:eastAsia="Times New Roman"/>
                <w:color w:val="000000"/>
                <w:spacing w:val="-2"/>
                <w:szCs w:val="28"/>
                <w:lang w:val="vi"/>
              </w:rPr>
            </w:pPr>
            <w:r w:rsidRPr="004E6DA6">
              <w:rPr>
                <w:rFonts w:eastAsia="Times New Roman"/>
                <w:color w:val="000000"/>
                <w:spacing w:val="-2"/>
                <w:szCs w:val="28"/>
              </w:rPr>
              <w:t>L</w:t>
            </w:r>
            <w:r w:rsidRPr="004E6DA6">
              <w:rPr>
                <w:rFonts w:eastAsia="Times New Roman"/>
                <w:color w:val="000000"/>
                <w:spacing w:val="-2"/>
                <w:szCs w:val="28"/>
                <w:lang w:val="vi"/>
              </w:rPr>
              <w:t xml:space="preserve">ập kế hoạch phối hợp với PKTĐBCLGD tổ chức lấy ý kiến phản hồi của các </w:t>
            </w:r>
            <w:r w:rsidRPr="004E6DA6">
              <w:rPr>
                <w:rFonts w:eastAsia="Times New Roman"/>
                <w:color w:val="000000"/>
                <w:spacing w:val="-2"/>
                <w:szCs w:val="28"/>
              </w:rPr>
              <w:t>bên liên quan</w:t>
            </w:r>
            <w:r w:rsidRPr="004E6DA6">
              <w:rPr>
                <w:rFonts w:eastAsia="Times New Roman"/>
                <w:color w:val="000000"/>
                <w:spacing w:val="-2"/>
                <w:szCs w:val="28"/>
                <w:lang w:val="vi"/>
              </w:rPr>
              <w:t xml:space="preserve"> đồng thời điều chỉnh các tiêu chí đánh giá ở các mẫu phiếu để bảo đảm tính cập nhật và phù hợp với mong muốn của đối tượng được khảo sát. </w:t>
            </w:r>
          </w:p>
        </w:tc>
        <w:tc>
          <w:tcPr>
            <w:tcW w:w="3285" w:type="dxa"/>
            <w:vMerge/>
          </w:tcPr>
          <w:p w:rsidR="00287E16" w:rsidRDefault="00287E16" w:rsidP="00133ADB">
            <w:pPr>
              <w:spacing w:after="0"/>
              <w:jc w:val="both"/>
              <w:rPr>
                <w:b/>
              </w:rPr>
            </w:pPr>
          </w:p>
        </w:tc>
        <w:tc>
          <w:tcPr>
            <w:tcW w:w="1559" w:type="dxa"/>
            <w:vMerge/>
          </w:tcPr>
          <w:p w:rsidR="00287E16" w:rsidRDefault="00287E16" w:rsidP="00133ADB">
            <w:pPr>
              <w:spacing w:after="0"/>
              <w:jc w:val="both"/>
              <w:rPr>
                <w:b/>
              </w:rPr>
            </w:pPr>
          </w:p>
        </w:tc>
        <w:tc>
          <w:tcPr>
            <w:tcW w:w="2552" w:type="dxa"/>
            <w:vMerge/>
          </w:tcPr>
          <w:p w:rsidR="00287E16" w:rsidRDefault="00287E16" w:rsidP="00133ADB">
            <w:pPr>
              <w:spacing w:after="0"/>
              <w:jc w:val="both"/>
              <w:rPr>
                <w:b/>
              </w:rPr>
            </w:pPr>
          </w:p>
        </w:tc>
      </w:tr>
    </w:tbl>
    <w:p w:rsidR="00287E16" w:rsidRDefault="00287E16" w:rsidP="00287E16">
      <w:pPr>
        <w:spacing w:after="0"/>
        <w:jc w:val="both"/>
        <w:rPr>
          <w:b/>
        </w:rPr>
      </w:pPr>
    </w:p>
    <w:p w:rsidR="00287E16" w:rsidRPr="00A316B6" w:rsidRDefault="00287E16" w:rsidP="00287E16">
      <w:pPr>
        <w:spacing w:after="0"/>
        <w:jc w:val="both"/>
        <w:rPr>
          <w:b/>
        </w:rPr>
      </w:pPr>
    </w:p>
    <w:p w:rsidR="00287E16" w:rsidRPr="00984258" w:rsidRDefault="00287E16" w:rsidP="00287E16">
      <w:pPr>
        <w:ind w:left="284" w:right="-1"/>
        <w:jc w:val="center"/>
        <w:rPr>
          <w:b/>
        </w:rPr>
      </w:pPr>
    </w:p>
    <w:p w:rsidR="00A91060" w:rsidRDefault="00A91060"/>
    <w:sectPr w:rsidR="00A91060" w:rsidSect="00133ADB">
      <w:headerReference w:type="default" r:id="rId7"/>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581" w:rsidRDefault="00086581">
      <w:pPr>
        <w:spacing w:after="0" w:line="240" w:lineRule="auto"/>
      </w:pPr>
      <w:r>
        <w:separator/>
      </w:r>
    </w:p>
  </w:endnote>
  <w:endnote w:type="continuationSeparator" w:id="0">
    <w:p w:rsidR="00086581" w:rsidRDefault="0008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581" w:rsidRDefault="00086581">
      <w:pPr>
        <w:spacing w:after="0" w:line="240" w:lineRule="auto"/>
      </w:pPr>
      <w:r>
        <w:separator/>
      </w:r>
    </w:p>
  </w:footnote>
  <w:footnote w:type="continuationSeparator" w:id="0">
    <w:p w:rsidR="00086581" w:rsidRDefault="0008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70971"/>
      <w:docPartObj>
        <w:docPartGallery w:val="Page Numbers (Top of Page)"/>
        <w:docPartUnique/>
      </w:docPartObj>
    </w:sdtPr>
    <w:sdtEndPr>
      <w:rPr>
        <w:noProof/>
      </w:rPr>
    </w:sdtEndPr>
    <w:sdtContent>
      <w:p w:rsidR="00133ADB" w:rsidRDefault="00133ADB">
        <w:pPr>
          <w:pStyle w:val="Header"/>
          <w:jc w:val="center"/>
        </w:pPr>
        <w:r>
          <w:fldChar w:fldCharType="begin"/>
        </w:r>
        <w:r>
          <w:instrText xml:space="preserve"> PAGE   \* MERGEFORMAT </w:instrText>
        </w:r>
        <w:r>
          <w:fldChar w:fldCharType="separate"/>
        </w:r>
        <w:r w:rsidR="00B74EC0">
          <w:rPr>
            <w:noProof/>
          </w:rPr>
          <w:t>21</w:t>
        </w:r>
        <w:r>
          <w:rPr>
            <w:noProof/>
          </w:rPr>
          <w:fldChar w:fldCharType="end"/>
        </w:r>
      </w:p>
    </w:sdtContent>
  </w:sdt>
  <w:p w:rsidR="00133ADB" w:rsidRDefault="00133A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A20CC24"/>
    <w:lvl w:ilvl="0" w:tplc="FFFFFFFF">
      <w:numFmt w:val="none"/>
      <w:lvlText w:val=""/>
      <w:lvlJc w:val="left"/>
      <w:pPr>
        <w:tabs>
          <w:tab w:val="num" w:pos="372"/>
        </w:tabs>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none"/>
      <w:lvlText w:val=""/>
      <w:lvlJc w:val="left"/>
      <w:pPr>
        <w:tabs>
          <w:tab w:val="num" w:pos="372"/>
        </w:tabs>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16"/>
    <w:rsid w:val="00086581"/>
    <w:rsid w:val="00133ADB"/>
    <w:rsid w:val="00180E8A"/>
    <w:rsid w:val="00287E16"/>
    <w:rsid w:val="002F6B26"/>
    <w:rsid w:val="004E6DA6"/>
    <w:rsid w:val="007163B2"/>
    <w:rsid w:val="00A91060"/>
    <w:rsid w:val="00AC1107"/>
    <w:rsid w:val="00B74EC0"/>
    <w:rsid w:val="00BD06F5"/>
    <w:rsid w:val="00D03F7F"/>
    <w:rsid w:val="00F3030B"/>
    <w:rsid w:val="00FC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6343"/>
  <w15:chartTrackingRefBased/>
  <w15:docId w15:val="{398E4006-ADE5-42EF-AA05-C9726B6E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E16"/>
    <w:pPr>
      <w:spacing w:after="200" w:line="276" w:lineRule="auto"/>
    </w:pPr>
    <w:rPr>
      <w:rFonts w:eastAsia="Calibri" w:cs="Times New Roman"/>
      <w:kern w:val="3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7E16"/>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87E16"/>
    <w:pPr>
      <w:widowControl w:val="0"/>
      <w:autoSpaceDE w:val="0"/>
      <w:autoSpaceDN w:val="0"/>
      <w:spacing w:after="0" w:line="240" w:lineRule="auto"/>
    </w:pPr>
    <w:rPr>
      <w:rFonts w:eastAsia="Times New Roman"/>
      <w:kern w:val="0"/>
      <w:sz w:val="22"/>
    </w:rPr>
  </w:style>
  <w:style w:type="character" w:styleId="Emphasis">
    <w:name w:val="Emphasis"/>
    <w:basedOn w:val="DefaultParagraphFont"/>
    <w:uiPriority w:val="20"/>
    <w:qFormat/>
    <w:rsid w:val="00287E16"/>
    <w:rPr>
      <w:i/>
      <w:iCs/>
    </w:rPr>
  </w:style>
  <w:style w:type="paragraph" w:styleId="Header">
    <w:name w:val="header"/>
    <w:basedOn w:val="Normal"/>
    <w:link w:val="HeaderChar"/>
    <w:uiPriority w:val="99"/>
    <w:unhideWhenUsed/>
    <w:rsid w:val="00287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E16"/>
    <w:rPr>
      <w:rFonts w:eastAsia="Calibri" w:cs="Times New Roman"/>
      <w:kern w:val="32"/>
      <w:sz w:val="28"/>
    </w:rPr>
  </w:style>
  <w:style w:type="paragraph" w:styleId="Footer">
    <w:name w:val="footer"/>
    <w:basedOn w:val="Normal"/>
    <w:link w:val="FooterChar"/>
    <w:uiPriority w:val="99"/>
    <w:unhideWhenUsed/>
    <w:rsid w:val="00287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E16"/>
    <w:rPr>
      <w:rFonts w:eastAsia="Calibri" w:cs="Times New Roman"/>
      <w:kern w:val="32"/>
      <w:sz w:val="28"/>
    </w:rPr>
  </w:style>
  <w:style w:type="paragraph" w:styleId="BalloonText">
    <w:name w:val="Balloon Text"/>
    <w:basedOn w:val="Normal"/>
    <w:link w:val="BalloonTextChar"/>
    <w:uiPriority w:val="99"/>
    <w:semiHidden/>
    <w:unhideWhenUsed/>
    <w:rsid w:val="00133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ADB"/>
    <w:rPr>
      <w:rFonts w:ascii="Segoe UI" w:eastAsia="Calibri" w:hAnsi="Segoe UI" w:cs="Segoe UI"/>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24</Pages>
  <Words>3977</Words>
  <Characters>22672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2024-11-26T03:06:00Z</cp:lastPrinted>
  <dcterms:created xsi:type="dcterms:W3CDTF">2024-11-25T08:38:00Z</dcterms:created>
  <dcterms:modified xsi:type="dcterms:W3CDTF">2024-11-26T03:20:00Z</dcterms:modified>
</cp:coreProperties>
</file>