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Âm thanh ánh sáng K43.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Hương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 Bắc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Trọng Hiểu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Chung Kiên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Bá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Phong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Xuân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 Vũ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Âm thanh ánh sáng K43.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Hương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 Bắc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Trọng Hiểu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Chung Kiên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Bá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Phong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Xuân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 Vũ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Âm thanh ánh sáng K43.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Hương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 Bắc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Trọng Hiểu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Chung Kiên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Bá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 Phong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Xuân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Thành Vũ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Âm thanh ánh sáng K43.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Hương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Xuân Bắc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Trọng Hiểu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Chung Kiên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Bá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Phong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Minh Xuân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Quốc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Thành Vũ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