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67487"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 w:rsidRPr="00405B46"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Âm thanh điện ảnh - truyền hình K45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 w:rsidR="00000000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Thúy An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Phan Tùng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Bách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Trí Bình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Viết Tùng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 Hiếu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Phúc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67487"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67487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 w:rsidRPr="00405B46"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Lớp: Âm thanh điện ảnh - truyền hình K45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Thúy An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Phan Tùng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Bách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Trí Bình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Viết Tùng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 Hiếu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Phúc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Âm thanh Điện ảnh - Truyền hình K45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D126F7"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Nguyễn Thúy An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Phan Tùng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Bách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Trí Bình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Viết Tùng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 Hiếu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Phúc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Âm thanh Điện ảnh - Truyền hình K45.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</w:t>
            </w: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Nguyễn Thúy 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Phan Tùng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Phùng Ngọc Bách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Hữu Trí Bình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Viết Tùng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Trung Hiếu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Phúc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