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446139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EA396C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nhạc kịch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Yến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Thành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Vàng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Trà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Thuý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Thái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nhạc kịch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Yến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Thành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Vàng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Trà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Thái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25A50A6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Diễn viên nhạc kịch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EA396C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Yến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Thành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Vàng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Trà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Thuý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Hoàng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Thái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09BB7930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Diễn viên nhạc kịch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EA396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Yến Chi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Thành Công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Thị Thu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Vàng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Trà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Thuý Nga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Thị Huyền Như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Hoàng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Thái Sơn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Phùng Tuấn Tú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32380"/>
    <w:rsid w:val="00CE7490"/>
    <w:rsid w:val="00E70D6C"/>
    <w:rsid w:val="00EA39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782</Words>
  <Characters>2957</Characters>
  <Application>Microsoft Office Word</Application>
  <DocSecurity>0</DocSecurity>
  <Lines>739</Lines>
  <Paragraphs>311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2026-03-17T06:38:00Z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