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Huấn luyện múa K42.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Công Cảnh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Quang Đạt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Thị Duyên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Lan Hương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Huyền Khánh Ly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Thu Ngân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Hoàng Kim Ngân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Phan Phi Nhung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Ma Thế Quân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Anh Thư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Thảo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Huấn luyện múa K42.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Công Cảnh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Quang Đạt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Thị Duyên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Lan Hương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Huyền Khánh Ly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Thu Ngân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Hoàng Kim Ngân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Phan Phi Nhung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Ma Thế Quân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Anh Thư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Thảo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Huấn luyện múa K42.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Công Cảnh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Quang Đạt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Thị Duyên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Lan Hương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Huyền Khánh Ly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Thu Ngân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Hoàng Kim Ngân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Phan Phi Nhung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Ma Thế Quân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Anh Thư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Thảo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Huấn luyện múa K42.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Công Cảnh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Quang Đạt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Chu Thị Duyên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Đinh Lan Hương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Đặng Huyền Khánh Ly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Thu Ngân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Chu Hoàng Kim Ngân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Phan Phi Nhung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Ma Thế Quân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Anh Thư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Phương Thảo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