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Nhiếp ảnh báo chí K43.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Mai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Duy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Đức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Huy Hoàng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Quang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Thu Phượng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Thanh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Việt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Nhiếp ảnh báo chí K43.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Mai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Duy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Đức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Huy Hoàng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Quang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Thu Phượng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Thanh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Việt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báo chí K43.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Mai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Duy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Đức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Huy Hoàng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Quang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Thu Phượng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Thanh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Việt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báo chí K43.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Thị Mai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Văn Duy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Đức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Tiến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Huy Hoàng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Ngọc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Quang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Thu Phượng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Lê Thanh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Anh Việt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