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Nghệ thuật hóa trang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 Hạ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 Hiệp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 Hưng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 My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 Ngân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Nhung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 Quang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 Quyên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 Thắng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Thuỷ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 Tú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 Vi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Vũ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Vy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Thảo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Nghệ thuật hóa trang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 Hạ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 Hiệp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 Hưng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 My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 Ngân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Nhung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 Quang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 Quyên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 Thắng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Thuỷ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 Tú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 Vi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Vũ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Vy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Thảo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Nghệ thuật hóa trang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 Hạ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 Hiệp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 Hưng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 My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 Ngân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Nhung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 Quang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 Quyên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 Thắng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Thuỷ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 Tú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 Vi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 Vũ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Vy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Thảo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Nghệ thuật hóa trang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Huyền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Hồng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Ngọc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Quốc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Nhật Hạ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Nghĩa Hiệp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Tuấn Hưng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Gia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Lục Phương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Nhật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Bùi Hà My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Lại Nguyễn Linh Ngân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Thị Nhung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Mai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Song Quang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Tôn Quyên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Đức Thắng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Thanh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Dương Thuỷ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Minh Tú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Hà Vi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Minh Vũ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Vy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Trâm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Võ Thảo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